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DE16" w14:textId="77777777" w:rsidR="00A7644E" w:rsidRPr="00150304" w:rsidRDefault="000A6FCF">
      <w:pPr>
        <w:pStyle w:val="BodyText"/>
        <w:spacing w:before="34"/>
        <w:ind w:left="104"/>
        <w:rPr>
          <w:rFonts w:ascii="Times New Roman" w:eastAsia="Times New Roman" w:hAnsi="Times New Roman" w:cs="Times New Roman"/>
          <w:sz w:val="22"/>
          <w:szCs w:val="22"/>
        </w:rPr>
      </w:pPr>
      <w:r w:rsidRPr="6EE8DFA8">
        <w:rPr>
          <w:rFonts w:ascii="Times New Roman" w:eastAsia="Times New Roman" w:hAnsi="Times New Roman" w:cs="Times New Roman"/>
          <w:spacing w:val="-2"/>
          <w:sz w:val="22"/>
          <w:szCs w:val="22"/>
        </w:rPr>
        <w:t>AGENDA</w:t>
      </w:r>
    </w:p>
    <w:p w14:paraId="3FBDD86B" w14:textId="77777777" w:rsidR="00A7644E" w:rsidRPr="00150304" w:rsidRDefault="00A7644E">
      <w:pPr>
        <w:pStyle w:val="BodyText"/>
        <w:spacing w:before="86"/>
        <w:rPr>
          <w:rFonts w:ascii="Times New Roman" w:eastAsia="Times New Roman" w:hAnsi="Times New Roman" w:cs="Times New Roman"/>
          <w:sz w:val="22"/>
          <w:szCs w:val="22"/>
        </w:rPr>
      </w:pPr>
    </w:p>
    <w:p w14:paraId="71246652" w14:textId="77777777" w:rsidR="00A7644E" w:rsidRPr="00150304" w:rsidRDefault="000A6FCF">
      <w:pPr>
        <w:pStyle w:val="BodyText"/>
        <w:ind w:left="104"/>
        <w:rPr>
          <w:rFonts w:ascii="Times New Roman" w:eastAsia="Times New Roman" w:hAnsi="Times New Roman" w:cs="Times New Roman"/>
          <w:sz w:val="22"/>
          <w:szCs w:val="22"/>
        </w:rPr>
      </w:pPr>
      <w:r w:rsidRPr="6EE8DFA8">
        <w:rPr>
          <w:rFonts w:ascii="Times New Roman" w:eastAsia="Times New Roman" w:hAnsi="Times New Roman" w:cs="Times New Roman"/>
          <w:sz w:val="22"/>
          <w:szCs w:val="22"/>
        </w:rPr>
        <w:t>SMART</w:t>
      </w:r>
      <w:r w:rsidRPr="6EE8DFA8">
        <w:rPr>
          <w:rFonts w:ascii="Times New Roman" w:eastAsia="Times New Roman" w:hAnsi="Times New Roman" w:cs="Times New Roman"/>
          <w:spacing w:val="-11"/>
          <w:sz w:val="22"/>
          <w:szCs w:val="22"/>
        </w:rPr>
        <w:t xml:space="preserve"> </w:t>
      </w:r>
      <w:r w:rsidRPr="6EE8DFA8">
        <w:rPr>
          <w:rFonts w:ascii="Times New Roman" w:eastAsia="Times New Roman" w:hAnsi="Times New Roman" w:cs="Times New Roman"/>
          <w:sz w:val="22"/>
          <w:szCs w:val="22"/>
        </w:rPr>
        <w:t>GROWTH</w:t>
      </w:r>
      <w:r w:rsidRPr="6EE8DFA8">
        <w:rPr>
          <w:rFonts w:ascii="Times New Roman" w:eastAsia="Times New Roman" w:hAnsi="Times New Roman" w:cs="Times New Roman"/>
          <w:spacing w:val="-10"/>
          <w:sz w:val="22"/>
          <w:szCs w:val="22"/>
        </w:rPr>
        <w:t xml:space="preserve"> </w:t>
      </w:r>
      <w:r w:rsidRPr="6EE8DFA8">
        <w:rPr>
          <w:rFonts w:ascii="Times New Roman" w:eastAsia="Times New Roman" w:hAnsi="Times New Roman" w:cs="Times New Roman"/>
          <w:sz w:val="22"/>
          <w:szCs w:val="22"/>
        </w:rPr>
        <w:t>COMMITTEE</w:t>
      </w:r>
      <w:r w:rsidRPr="6EE8DFA8">
        <w:rPr>
          <w:rFonts w:ascii="Times New Roman" w:eastAsia="Times New Roman" w:hAnsi="Times New Roman" w:cs="Times New Roman"/>
          <w:spacing w:val="-11"/>
          <w:sz w:val="22"/>
          <w:szCs w:val="22"/>
        </w:rPr>
        <w:t xml:space="preserve"> </w:t>
      </w:r>
      <w:r w:rsidRPr="6EE8DFA8">
        <w:rPr>
          <w:rFonts w:ascii="Times New Roman" w:eastAsia="Times New Roman" w:hAnsi="Times New Roman" w:cs="Times New Roman"/>
          <w:sz w:val="22"/>
          <w:szCs w:val="22"/>
        </w:rPr>
        <w:t>OF</w:t>
      </w:r>
      <w:r w:rsidRPr="6EE8DFA8">
        <w:rPr>
          <w:rFonts w:ascii="Times New Roman" w:eastAsia="Times New Roman" w:hAnsi="Times New Roman" w:cs="Times New Roman"/>
          <w:spacing w:val="-11"/>
          <w:sz w:val="22"/>
          <w:szCs w:val="22"/>
        </w:rPr>
        <w:t xml:space="preserve"> </w:t>
      </w:r>
      <w:r w:rsidRPr="6EE8DFA8">
        <w:rPr>
          <w:rFonts w:ascii="Times New Roman" w:eastAsia="Times New Roman" w:hAnsi="Times New Roman" w:cs="Times New Roman"/>
          <w:sz w:val="22"/>
          <w:szCs w:val="22"/>
        </w:rPr>
        <w:t>BOROUGH</w:t>
      </w:r>
      <w:r w:rsidRPr="6EE8DFA8">
        <w:rPr>
          <w:rFonts w:ascii="Times New Roman" w:eastAsia="Times New Roman" w:hAnsi="Times New Roman" w:cs="Times New Roman"/>
          <w:spacing w:val="-14"/>
          <w:sz w:val="22"/>
          <w:szCs w:val="22"/>
        </w:rPr>
        <w:t xml:space="preserve"> </w:t>
      </w:r>
      <w:r w:rsidRPr="6EE8DFA8">
        <w:rPr>
          <w:rFonts w:ascii="Times New Roman" w:eastAsia="Times New Roman" w:hAnsi="Times New Roman" w:cs="Times New Roman"/>
          <w:spacing w:val="-2"/>
          <w:sz w:val="22"/>
          <w:szCs w:val="22"/>
        </w:rPr>
        <w:t>COUNCIL</w:t>
      </w:r>
    </w:p>
    <w:p w14:paraId="647F998A" w14:textId="524E0803" w:rsidR="00491693" w:rsidRPr="00150304" w:rsidRDefault="000A6FCF" w:rsidP="10F82D9B">
      <w:pPr>
        <w:pStyle w:val="BodyText"/>
        <w:tabs>
          <w:tab w:val="left" w:pos="2978"/>
        </w:tabs>
        <w:spacing w:before="6" w:line="580" w:lineRule="atLeast"/>
        <w:ind w:left="103" w:right="20"/>
        <w:rPr>
          <w:rFonts w:ascii="Times New Roman" w:eastAsia="Times New Roman" w:hAnsi="Times New Roman" w:cs="Times New Roman"/>
          <w:sz w:val="22"/>
          <w:szCs w:val="22"/>
        </w:rPr>
      </w:pPr>
      <w:r w:rsidRPr="6EE8DFA8">
        <w:rPr>
          <w:rFonts w:ascii="Times New Roman" w:eastAsia="Times New Roman" w:hAnsi="Times New Roman" w:cs="Times New Roman"/>
          <w:spacing w:val="-2"/>
          <w:sz w:val="22"/>
          <w:szCs w:val="22"/>
        </w:rPr>
        <w:t>Date:</w:t>
      </w:r>
      <w:r w:rsidRPr="00150304">
        <w:rPr>
          <w:sz w:val="22"/>
          <w:szCs w:val="22"/>
        </w:rPr>
        <w:tab/>
      </w:r>
      <w:r w:rsidRPr="6EE8DFA8">
        <w:rPr>
          <w:rFonts w:ascii="Times New Roman" w:eastAsia="Times New Roman" w:hAnsi="Times New Roman" w:cs="Times New Roman"/>
          <w:spacing w:val="-51"/>
          <w:sz w:val="22"/>
          <w:szCs w:val="22"/>
        </w:rPr>
        <w:t xml:space="preserve"> </w:t>
      </w:r>
      <w:r w:rsidRPr="6EE8DFA8">
        <w:rPr>
          <w:rFonts w:ascii="Times New Roman" w:eastAsia="Times New Roman" w:hAnsi="Times New Roman" w:cs="Times New Roman"/>
          <w:sz w:val="22"/>
          <w:szCs w:val="22"/>
        </w:rPr>
        <w:t>Wednesday,</w:t>
      </w:r>
      <w:r w:rsidRPr="6EE8DFA8">
        <w:rPr>
          <w:rFonts w:ascii="Times New Roman" w:eastAsia="Times New Roman" w:hAnsi="Times New Roman" w:cs="Times New Roman"/>
          <w:spacing w:val="-11"/>
          <w:sz w:val="22"/>
          <w:szCs w:val="22"/>
        </w:rPr>
        <w:t xml:space="preserve"> </w:t>
      </w:r>
      <w:r w:rsidR="592163B9" w:rsidRPr="6EE8DFA8">
        <w:rPr>
          <w:rFonts w:ascii="Times New Roman" w:eastAsia="Times New Roman" w:hAnsi="Times New Roman" w:cs="Times New Roman"/>
          <w:sz w:val="22"/>
          <w:szCs w:val="22"/>
        </w:rPr>
        <w:t>June</w:t>
      </w:r>
      <w:r w:rsidR="00D32AC6" w:rsidRPr="6EE8DFA8">
        <w:rPr>
          <w:rFonts w:ascii="Times New Roman" w:eastAsia="Times New Roman" w:hAnsi="Times New Roman" w:cs="Times New Roman"/>
          <w:sz w:val="22"/>
          <w:szCs w:val="22"/>
        </w:rPr>
        <w:t xml:space="preserve"> </w:t>
      </w:r>
      <w:r w:rsidR="0098047E">
        <w:rPr>
          <w:rFonts w:ascii="Times New Roman" w:eastAsia="Times New Roman" w:hAnsi="Times New Roman" w:cs="Times New Roman"/>
          <w:sz w:val="22"/>
          <w:szCs w:val="22"/>
        </w:rPr>
        <w:t>11</w:t>
      </w:r>
      <w:r w:rsidR="4B7B2969" w:rsidRPr="6EE8DFA8">
        <w:rPr>
          <w:rFonts w:ascii="Times New Roman" w:eastAsia="Times New Roman" w:hAnsi="Times New Roman" w:cs="Times New Roman"/>
          <w:sz w:val="22"/>
          <w:szCs w:val="22"/>
        </w:rPr>
        <w:t>, 2025</w:t>
      </w:r>
      <w:r w:rsidR="0FCE49F3" w:rsidRPr="6EE8DFA8">
        <w:rPr>
          <w:rFonts w:ascii="Times New Roman" w:eastAsia="Times New Roman" w:hAnsi="Times New Roman" w:cs="Times New Roman"/>
          <w:sz w:val="22"/>
          <w:szCs w:val="22"/>
        </w:rPr>
        <w:t xml:space="preserve"> @ 6</w:t>
      </w:r>
      <w:r w:rsidR="00EE21CC">
        <w:rPr>
          <w:rFonts w:ascii="Times New Roman" w:eastAsia="Times New Roman" w:hAnsi="Times New Roman" w:cs="Times New Roman"/>
          <w:sz w:val="22"/>
          <w:szCs w:val="22"/>
        </w:rPr>
        <w:t>:</w:t>
      </w:r>
      <w:r w:rsidR="0FCE49F3" w:rsidRPr="6EE8DFA8">
        <w:rPr>
          <w:rFonts w:ascii="Times New Roman" w:eastAsia="Times New Roman" w:hAnsi="Times New Roman" w:cs="Times New Roman"/>
          <w:sz w:val="22"/>
          <w:szCs w:val="22"/>
        </w:rPr>
        <w:t>30 PM</w:t>
      </w:r>
    </w:p>
    <w:p w14:paraId="6EFA90DD" w14:textId="7ED496BC" w:rsidR="3A86B21F" w:rsidRDefault="000A6FCF" w:rsidP="3A86B21F">
      <w:pPr>
        <w:pStyle w:val="BodyText"/>
        <w:tabs>
          <w:tab w:val="left" w:pos="2978"/>
        </w:tabs>
        <w:spacing w:before="6" w:line="580" w:lineRule="atLeast"/>
        <w:ind w:left="103" w:right="20"/>
        <w:rPr>
          <w:rFonts w:ascii="Times New Roman" w:eastAsia="Times New Roman" w:hAnsi="Times New Roman" w:cs="Times New Roman"/>
          <w:sz w:val="22"/>
          <w:szCs w:val="22"/>
        </w:rPr>
      </w:pPr>
      <w:r w:rsidRPr="6EE8DFA8">
        <w:rPr>
          <w:rFonts w:ascii="Times New Roman" w:eastAsia="Times New Roman" w:hAnsi="Times New Roman" w:cs="Times New Roman"/>
          <w:sz w:val="22"/>
          <w:szCs w:val="22"/>
        </w:rPr>
        <w:t>Committee Members:</w:t>
      </w:r>
      <w:r>
        <w:tab/>
      </w:r>
      <w:r w:rsidRPr="6EE8DFA8">
        <w:rPr>
          <w:rFonts w:ascii="Times New Roman" w:eastAsia="Times New Roman" w:hAnsi="Times New Roman" w:cs="Times New Roman"/>
          <w:sz w:val="22"/>
          <w:szCs w:val="22"/>
        </w:rPr>
        <w:t>Nicole Scimone, Chair</w:t>
      </w:r>
    </w:p>
    <w:p w14:paraId="2FB397E4" w14:textId="2212A8CA" w:rsidR="00A7644E" w:rsidRPr="00150304" w:rsidRDefault="000A6FCF" w:rsidP="6EE8DFA8">
      <w:pPr>
        <w:pStyle w:val="BodyText"/>
        <w:spacing w:before="5"/>
        <w:ind w:left="2983" w:right="4230"/>
        <w:rPr>
          <w:rFonts w:ascii="Times New Roman" w:eastAsia="Times New Roman" w:hAnsi="Times New Roman" w:cs="Times New Roman"/>
          <w:sz w:val="22"/>
          <w:szCs w:val="22"/>
        </w:rPr>
      </w:pPr>
      <w:r w:rsidRPr="6EE8DFA8">
        <w:rPr>
          <w:rFonts w:ascii="Times New Roman" w:eastAsia="Times New Roman" w:hAnsi="Times New Roman" w:cs="Times New Roman"/>
          <w:sz w:val="22"/>
          <w:szCs w:val="22"/>
        </w:rPr>
        <w:t xml:space="preserve">Lisa Dorsey </w:t>
      </w:r>
    </w:p>
    <w:p w14:paraId="02C440E7" w14:textId="695BF792" w:rsidR="00A7644E" w:rsidRPr="00150304" w:rsidRDefault="000A6FCF" w:rsidP="6EE8DFA8">
      <w:pPr>
        <w:pStyle w:val="BodyText"/>
        <w:spacing w:before="5"/>
        <w:ind w:left="2983" w:right="4230"/>
        <w:rPr>
          <w:rFonts w:ascii="Times New Roman" w:eastAsia="Times New Roman" w:hAnsi="Times New Roman" w:cs="Times New Roman"/>
          <w:sz w:val="22"/>
          <w:szCs w:val="22"/>
        </w:rPr>
      </w:pPr>
      <w:r w:rsidRPr="6EE8DFA8">
        <w:rPr>
          <w:rFonts w:ascii="Times New Roman" w:eastAsia="Times New Roman" w:hAnsi="Times New Roman" w:cs="Times New Roman"/>
          <w:sz w:val="22"/>
          <w:szCs w:val="22"/>
        </w:rPr>
        <w:t>Bernie</w:t>
      </w:r>
      <w:r w:rsidR="28313A03" w:rsidRPr="6EE8DFA8">
        <w:rPr>
          <w:rFonts w:ascii="Times New Roman" w:eastAsia="Times New Roman" w:hAnsi="Times New Roman" w:cs="Times New Roman"/>
          <w:sz w:val="22"/>
          <w:szCs w:val="22"/>
        </w:rPr>
        <w:t xml:space="preserve"> Flynn </w:t>
      </w:r>
    </w:p>
    <w:p w14:paraId="3DFAA074" w14:textId="77777777" w:rsidR="00A7644E" w:rsidRPr="00150304" w:rsidRDefault="00A7644E">
      <w:pPr>
        <w:pStyle w:val="BodyText"/>
        <w:rPr>
          <w:rFonts w:ascii="Times New Roman" w:eastAsia="Times New Roman" w:hAnsi="Times New Roman" w:cs="Times New Roman"/>
          <w:sz w:val="22"/>
          <w:szCs w:val="22"/>
        </w:rPr>
      </w:pPr>
    </w:p>
    <w:p w14:paraId="52EA675F" w14:textId="11098A22" w:rsidR="00A7644E" w:rsidRPr="00150304" w:rsidRDefault="000A6FCF" w:rsidP="001E798D">
      <w:pPr>
        <w:pStyle w:val="BodyText"/>
        <w:tabs>
          <w:tab w:val="left" w:pos="2982"/>
        </w:tabs>
        <w:ind w:left="2983" w:right="110" w:hanging="2880"/>
        <w:rPr>
          <w:rFonts w:ascii="Times New Roman" w:eastAsia="Times New Roman" w:hAnsi="Times New Roman" w:cs="Times New Roman"/>
          <w:sz w:val="22"/>
          <w:szCs w:val="22"/>
        </w:rPr>
      </w:pPr>
      <w:r w:rsidRPr="6EE8DFA8">
        <w:rPr>
          <w:rFonts w:ascii="Times New Roman" w:eastAsia="Times New Roman" w:hAnsi="Times New Roman" w:cs="Times New Roman"/>
          <w:spacing w:val="-2"/>
          <w:sz w:val="22"/>
          <w:szCs w:val="22"/>
        </w:rPr>
        <w:t>Staff:</w:t>
      </w:r>
      <w:r w:rsidRPr="00150304">
        <w:rPr>
          <w:sz w:val="22"/>
          <w:szCs w:val="22"/>
        </w:rPr>
        <w:tab/>
      </w:r>
      <w:r w:rsidR="342EA2EC" w:rsidRPr="6EE8DFA8">
        <w:rPr>
          <w:rFonts w:ascii="Times New Roman" w:eastAsia="Times New Roman" w:hAnsi="Times New Roman" w:cs="Times New Roman"/>
          <w:sz w:val="22"/>
          <w:szCs w:val="22"/>
        </w:rPr>
        <w:t>Ramsey Reiner</w:t>
      </w:r>
      <w:r w:rsidRPr="6EE8DFA8">
        <w:rPr>
          <w:rFonts w:ascii="Times New Roman" w:eastAsia="Times New Roman" w:hAnsi="Times New Roman" w:cs="Times New Roman"/>
          <w:sz w:val="22"/>
          <w:szCs w:val="22"/>
        </w:rPr>
        <w:t>,</w:t>
      </w:r>
      <w:r w:rsidRPr="6EE8DFA8">
        <w:rPr>
          <w:rFonts w:ascii="Times New Roman" w:eastAsia="Times New Roman" w:hAnsi="Times New Roman" w:cs="Times New Roman"/>
          <w:spacing w:val="-7"/>
          <w:sz w:val="22"/>
          <w:szCs w:val="22"/>
        </w:rPr>
        <w:t xml:space="preserve"> </w:t>
      </w:r>
      <w:r w:rsidR="76272324" w:rsidRPr="6EE8DFA8">
        <w:rPr>
          <w:rFonts w:ascii="Times New Roman" w:eastAsia="Times New Roman" w:hAnsi="Times New Roman" w:cs="Times New Roman"/>
          <w:spacing w:val="-7"/>
          <w:sz w:val="22"/>
          <w:szCs w:val="22"/>
        </w:rPr>
        <w:t xml:space="preserve">Interim </w:t>
      </w:r>
      <w:r w:rsidRPr="6EE8DFA8">
        <w:rPr>
          <w:rFonts w:ascii="Times New Roman" w:eastAsia="Times New Roman" w:hAnsi="Times New Roman" w:cs="Times New Roman"/>
          <w:sz w:val="22"/>
          <w:szCs w:val="22"/>
        </w:rPr>
        <w:t>Director</w:t>
      </w:r>
      <w:r w:rsidRPr="6EE8DFA8">
        <w:rPr>
          <w:rFonts w:ascii="Times New Roman" w:eastAsia="Times New Roman" w:hAnsi="Times New Roman" w:cs="Times New Roman"/>
          <w:spacing w:val="-8"/>
          <w:sz w:val="22"/>
          <w:szCs w:val="22"/>
        </w:rPr>
        <w:t xml:space="preserve"> </w:t>
      </w:r>
      <w:r w:rsidRPr="6EE8DFA8">
        <w:rPr>
          <w:rFonts w:ascii="Times New Roman" w:eastAsia="Times New Roman" w:hAnsi="Times New Roman" w:cs="Times New Roman"/>
          <w:sz w:val="22"/>
          <w:szCs w:val="22"/>
        </w:rPr>
        <w:t>of</w:t>
      </w:r>
      <w:r w:rsidRPr="6EE8DFA8">
        <w:rPr>
          <w:rFonts w:ascii="Times New Roman" w:eastAsia="Times New Roman" w:hAnsi="Times New Roman" w:cs="Times New Roman"/>
          <w:spacing w:val="-3"/>
          <w:sz w:val="22"/>
          <w:szCs w:val="22"/>
        </w:rPr>
        <w:t xml:space="preserve"> </w:t>
      </w:r>
      <w:r w:rsidRPr="6EE8DFA8">
        <w:rPr>
          <w:rFonts w:ascii="Times New Roman" w:eastAsia="Times New Roman" w:hAnsi="Times New Roman" w:cs="Times New Roman"/>
          <w:sz w:val="22"/>
          <w:szCs w:val="22"/>
        </w:rPr>
        <w:t>Building,</w:t>
      </w:r>
      <w:r w:rsidRPr="6EE8DFA8">
        <w:rPr>
          <w:rFonts w:ascii="Times New Roman" w:eastAsia="Times New Roman" w:hAnsi="Times New Roman" w:cs="Times New Roman"/>
          <w:spacing w:val="-7"/>
          <w:sz w:val="22"/>
          <w:szCs w:val="22"/>
        </w:rPr>
        <w:t xml:space="preserve"> </w:t>
      </w:r>
      <w:r w:rsidRPr="6EE8DFA8">
        <w:rPr>
          <w:rFonts w:ascii="Times New Roman" w:eastAsia="Times New Roman" w:hAnsi="Times New Roman" w:cs="Times New Roman"/>
          <w:sz w:val="22"/>
          <w:szCs w:val="22"/>
        </w:rPr>
        <w:t>Housing</w:t>
      </w:r>
      <w:r w:rsidRPr="6EE8DFA8">
        <w:rPr>
          <w:rFonts w:ascii="Times New Roman" w:eastAsia="Times New Roman" w:hAnsi="Times New Roman" w:cs="Times New Roman"/>
          <w:spacing w:val="-7"/>
          <w:sz w:val="22"/>
          <w:szCs w:val="22"/>
        </w:rPr>
        <w:t xml:space="preserve"> </w:t>
      </w:r>
      <w:r w:rsidRPr="6EE8DFA8">
        <w:rPr>
          <w:rFonts w:ascii="Times New Roman" w:eastAsia="Times New Roman" w:hAnsi="Times New Roman" w:cs="Times New Roman"/>
          <w:sz w:val="22"/>
          <w:szCs w:val="22"/>
        </w:rPr>
        <w:t>&amp;</w:t>
      </w:r>
      <w:r w:rsidRPr="6EE8DFA8">
        <w:rPr>
          <w:rFonts w:ascii="Times New Roman" w:eastAsia="Times New Roman" w:hAnsi="Times New Roman" w:cs="Times New Roman"/>
          <w:spacing w:val="-5"/>
          <w:sz w:val="22"/>
          <w:szCs w:val="22"/>
        </w:rPr>
        <w:t xml:space="preserve"> </w:t>
      </w:r>
      <w:r w:rsidRPr="6EE8DFA8">
        <w:rPr>
          <w:rFonts w:ascii="Times New Roman" w:eastAsia="Times New Roman" w:hAnsi="Times New Roman" w:cs="Times New Roman"/>
          <w:sz w:val="22"/>
          <w:szCs w:val="22"/>
        </w:rPr>
        <w:t>Code</w:t>
      </w:r>
      <w:r w:rsidRPr="6EE8DFA8">
        <w:rPr>
          <w:rFonts w:ascii="Times New Roman" w:eastAsia="Times New Roman" w:hAnsi="Times New Roman" w:cs="Times New Roman"/>
          <w:spacing w:val="-8"/>
          <w:sz w:val="22"/>
          <w:szCs w:val="22"/>
        </w:rPr>
        <w:t xml:space="preserve"> </w:t>
      </w:r>
      <w:r w:rsidRPr="6EE8DFA8">
        <w:rPr>
          <w:rFonts w:ascii="Times New Roman" w:eastAsia="Times New Roman" w:hAnsi="Times New Roman" w:cs="Times New Roman"/>
          <w:sz w:val="22"/>
          <w:szCs w:val="22"/>
        </w:rPr>
        <w:t>Enforcement Sean Metrick, Borough Manager</w:t>
      </w:r>
    </w:p>
    <w:p w14:paraId="058C8134" w14:textId="77777777" w:rsidR="00A7644E" w:rsidRPr="00150304" w:rsidRDefault="000A6FCF">
      <w:pPr>
        <w:pStyle w:val="ListParagraph"/>
        <w:numPr>
          <w:ilvl w:val="0"/>
          <w:numId w:val="2"/>
        </w:numPr>
        <w:tabs>
          <w:tab w:val="left" w:pos="823"/>
        </w:tabs>
        <w:spacing w:before="292"/>
        <w:ind w:left="823" w:hanging="719"/>
        <w:jc w:val="left"/>
        <w:rPr>
          <w:rFonts w:ascii="Times New Roman" w:eastAsia="Times New Roman" w:hAnsi="Times New Roman" w:cs="Times New Roman"/>
        </w:rPr>
      </w:pPr>
      <w:r w:rsidRPr="6EE8DFA8">
        <w:rPr>
          <w:rFonts w:ascii="Times New Roman" w:eastAsia="Times New Roman" w:hAnsi="Times New Roman" w:cs="Times New Roman"/>
        </w:rPr>
        <w:t>Call</w:t>
      </w:r>
      <w:r w:rsidRPr="6EE8DFA8">
        <w:rPr>
          <w:rFonts w:ascii="Times New Roman" w:eastAsia="Times New Roman" w:hAnsi="Times New Roman" w:cs="Times New Roman"/>
          <w:spacing w:val="-5"/>
        </w:rPr>
        <w:t xml:space="preserve"> </w:t>
      </w:r>
      <w:r w:rsidRPr="6EE8DFA8">
        <w:rPr>
          <w:rFonts w:ascii="Times New Roman" w:eastAsia="Times New Roman" w:hAnsi="Times New Roman" w:cs="Times New Roman"/>
        </w:rPr>
        <w:t>to</w:t>
      </w:r>
      <w:r w:rsidRPr="6EE8DFA8">
        <w:rPr>
          <w:rFonts w:ascii="Times New Roman" w:eastAsia="Times New Roman" w:hAnsi="Times New Roman" w:cs="Times New Roman"/>
          <w:spacing w:val="-3"/>
        </w:rPr>
        <w:t xml:space="preserve"> </w:t>
      </w:r>
      <w:r w:rsidRPr="6EE8DFA8">
        <w:rPr>
          <w:rFonts w:ascii="Times New Roman" w:eastAsia="Times New Roman" w:hAnsi="Times New Roman" w:cs="Times New Roman"/>
          <w:spacing w:val="-2"/>
        </w:rPr>
        <w:t>order</w:t>
      </w:r>
    </w:p>
    <w:p w14:paraId="7A456B9F" w14:textId="77777777" w:rsidR="00A7644E" w:rsidRPr="00150304" w:rsidRDefault="00A7644E">
      <w:pPr>
        <w:pStyle w:val="BodyText"/>
        <w:spacing w:before="2"/>
        <w:rPr>
          <w:rFonts w:ascii="Times New Roman" w:eastAsia="Times New Roman" w:hAnsi="Times New Roman" w:cs="Times New Roman"/>
          <w:sz w:val="22"/>
          <w:szCs w:val="22"/>
        </w:rPr>
      </w:pPr>
    </w:p>
    <w:p w14:paraId="543EBAC1" w14:textId="77777777" w:rsidR="00A7644E" w:rsidRPr="002C4F40" w:rsidRDefault="000A6FCF">
      <w:pPr>
        <w:pStyle w:val="ListParagraph"/>
        <w:numPr>
          <w:ilvl w:val="0"/>
          <w:numId w:val="2"/>
        </w:numPr>
        <w:tabs>
          <w:tab w:val="left" w:pos="823"/>
        </w:tabs>
        <w:ind w:left="823" w:hanging="719"/>
        <w:jc w:val="left"/>
        <w:rPr>
          <w:rFonts w:ascii="Times New Roman" w:eastAsia="Times New Roman" w:hAnsi="Times New Roman" w:cs="Times New Roman"/>
        </w:rPr>
      </w:pPr>
      <w:r w:rsidRPr="6EE8DFA8">
        <w:rPr>
          <w:rFonts w:ascii="Times New Roman" w:eastAsia="Times New Roman" w:hAnsi="Times New Roman" w:cs="Times New Roman"/>
          <w:spacing w:val="-2"/>
        </w:rPr>
        <w:t>Announcements</w:t>
      </w:r>
    </w:p>
    <w:p w14:paraId="38FA743F" w14:textId="15129517" w:rsidR="002C4F40" w:rsidRPr="00150304" w:rsidRDefault="559EB5C3" w:rsidP="6EE8DFA8">
      <w:pPr>
        <w:pStyle w:val="ListParagraph"/>
        <w:numPr>
          <w:ilvl w:val="1"/>
          <w:numId w:val="2"/>
        </w:numPr>
        <w:tabs>
          <w:tab w:val="left" w:pos="823"/>
        </w:tabs>
        <w:rPr>
          <w:rFonts w:ascii="Times New Roman" w:eastAsia="Times New Roman" w:hAnsi="Times New Roman" w:cs="Times New Roman"/>
          <w:color w:val="000000" w:themeColor="text1"/>
          <w:sz w:val="24"/>
          <w:szCs w:val="24"/>
        </w:rPr>
      </w:pPr>
      <w:r w:rsidRPr="2A17D7A0">
        <w:rPr>
          <w:rFonts w:ascii="Times New Roman" w:eastAsia="Times New Roman" w:hAnsi="Times New Roman" w:cs="Times New Roman"/>
          <w:sz w:val="24"/>
          <w:szCs w:val="24"/>
        </w:rPr>
        <w:t xml:space="preserve">A public hearing </w:t>
      </w:r>
      <w:r w:rsidR="72356482" w:rsidRPr="2A17D7A0">
        <w:rPr>
          <w:rFonts w:ascii="Times New Roman" w:eastAsia="Times New Roman" w:hAnsi="Times New Roman" w:cs="Times New Roman"/>
          <w:sz w:val="24"/>
          <w:szCs w:val="24"/>
        </w:rPr>
        <w:t>June 18</w:t>
      </w:r>
      <w:r w:rsidRPr="2A17D7A0">
        <w:rPr>
          <w:rFonts w:ascii="Times New Roman" w:eastAsia="Times New Roman" w:hAnsi="Times New Roman" w:cs="Times New Roman"/>
          <w:sz w:val="24"/>
          <w:szCs w:val="24"/>
        </w:rPr>
        <w:t>, 2025 at 6</w:t>
      </w:r>
      <w:r w:rsidR="7E82C26A" w:rsidRPr="2A17D7A0">
        <w:rPr>
          <w:rFonts w:ascii="Times New Roman" w:eastAsia="Times New Roman" w:hAnsi="Times New Roman" w:cs="Times New Roman"/>
          <w:sz w:val="24"/>
          <w:szCs w:val="24"/>
        </w:rPr>
        <w:t>:</w:t>
      </w:r>
      <w:r w:rsidRPr="2A17D7A0">
        <w:rPr>
          <w:rFonts w:ascii="Times New Roman" w:eastAsia="Times New Roman" w:hAnsi="Times New Roman" w:cs="Times New Roman"/>
          <w:sz w:val="24"/>
          <w:szCs w:val="24"/>
        </w:rPr>
        <w:t>30</w:t>
      </w:r>
      <w:r w:rsidR="323D06D0" w:rsidRPr="2A17D7A0">
        <w:rPr>
          <w:rFonts w:ascii="Times New Roman" w:eastAsia="Times New Roman" w:hAnsi="Times New Roman" w:cs="Times New Roman"/>
          <w:sz w:val="24"/>
          <w:szCs w:val="24"/>
        </w:rPr>
        <w:t xml:space="preserve"> </w:t>
      </w:r>
      <w:r w:rsidRPr="2A17D7A0">
        <w:rPr>
          <w:rFonts w:ascii="Times New Roman" w:eastAsia="Times New Roman" w:hAnsi="Times New Roman" w:cs="Times New Roman"/>
          <w:sz w:val="24"/>
          <w:szCs w:val="24"/>
        </w:rPr>
        <w:t>pm</w:t>
      </w:r>
      <w:r w:rsidR="2179F6F2" w:rsidRPr="2A17D7A0">
        <w:rPr>
          <w:rFonts w:ascii="Times New Roman" w:eastAsia="Times New Roman" w:hAnsi="Times New Roman" w:cs="Times New Roman"/>
          <w:sz w:val="24"/>
          <w:szCs w:val="24"/>
        </w:rPr>
        <w:t xml:space="preserve">:  </w:t>
      </w:r>
      <w:r w:rsidRPr="2A17D7A0">
        <w:rPr>
          <w:rFonts w:ascii="Times New Roman" w:eastAsia="Times New Roman" w:hAnsi="Times New Roman" w:cs="Times New Roman"/>
          <w:sz w:val="24"/>
          <w:szCs w:val="24"/>
        </w:rPr>
        <w:t xml:space="preserve"> </w:t>
      </w:r>
      <w:r w:rsidR="30D3B074" w:rsidRPr="2A17D7A0">
        <w:rPr>
          <w:rFonts w:ascii="Times New Roman" w:eastAsia="Times New Roman" w:hAnsi="Times New Roman" w:cs="Times New Roman"/>
          <w:color w:val="000000" w:themeColor="text1"/>
          <w:sz w:val="24"/>
          <w:szCs w:val="24"/>
        </w:rPr>
        <w:t>Amending the Code of the Borough of West Chester, Chapter 54, titled Electrical Standards, Chapter 72, titled Mechanical Standards, and Chapter 82, titled Plumbing, by amending the licensing requirements for contractors performing work in the Borough of West Chester.</w:t>
      </w:r>
      <w:r w:rsidR="6966A9F1" w:rsidRPr="2A17D7A0">
        <w:rPr>
          <w:rFonts w:ascii="Times New Roman" w:eastAsia="Times New Roman" w:hAnsi="Times New Roman" w:cs="Times New Roman"/>
          <w:color w:val="000000" w:themeColor="text1"/>
          <w:sz w:val="24"/>
          <w:szCs w:val="24"/>
        </w:rPr>
        <w:t xml:space="preserve">  (attachments)</w:t>
      </w:r>
    </w:p>
    <w:p w14:paraId="1FF749CE" w14:textId="147F4ACF" w:rsidR="002C4F40" w:rsidRPr="00150304" w:rsidRDefault="002C4F40" w:rsidP="6EE8DFA8">
      <w:pPr>
        <w:pStyle w:val="ListParagraph"/>
        <w:tabs>
          <w:tab w:val="left" w:pos="823"/>
        </w:tabs>
        <w:ind w:left="1544"/>
        <w:rPr>
          <w:rFonts w:ascii="Times New Roman" w:eastAsia="Times New Roman" w:hAnsi="Times New Roman" w:cs="Times New Roman"/>
        </w:rPr>
      </w:pPr>
    </w:p>
    <w:p w14:paraId="6B16504E" w14:textId="4CA78D33" w:rsidR="00A7644E" w:rsidRPr="00150304" w:rsidRDefault="000A6FCF" w:rsidP="00EB4EC4">
      <w:pPr>
        <w:pStyle w:val="ListParagraph"/>
        <w:numPr>
          <w:ilvl w:val="0"/>
          <w:numId w:val="2"/>
        </w:numPr>
        <w:tabs>
          <w:tab w:val="left" w:pos="823"/>
        </w:tabs>
        <w:spacing w:after="120"/>
        <w:ind w:left="821" w:right="518"/>
        <w:jc w:val="left"/>
        <w:rPr>
          <w:rFonts w:ascii="Times New Roman" w:eastAsia="Times New Roman" w:hAnsi="Times New Roman" w:cs="Times New Roman"/>
          <w:i/>
        </w:rPr>
      </w:pPr>
      <w:r w:rsidRPr="6EE8DFA8">
        <w:rPr>
          <w:rFonts w:ascii="Times New Roman" w:eastAsia="Times New Roman" w:hAnsi="Times New Roman" w:cs="Times New Roman"/>
        </w:rPr>
        <w:t>Comments,</w:t>
      </w:r>
      <w:r w:rsidRPr="6EE8DFA8">
        <w:rPr>
          <w:rFonts w:ascii="Times New Roman" w:eastAsia="Times New Roman" w:hAnsi="Times New Roman" w:cs="Times New Roman"/>
          <w:spacing w:val="-6"/>
        </w:rPr>
        <w:t xml:space="preserve"> </w:t>
      </w:r>
      <w:r w:rsidRPr="6EE8DFA8">
        <w:rPr>
          <w:rFonts w:ascii="Times New Roman" w:eastAsia="Times New Roman" w:hAnsi="Times New Roman" w:cs="Times New Roman"/>
        </w:rPr>
        <w:t>suggestions,</w:t>
      </w:r>
      <w:r w:rsidRPr="6EE8DFA8">
        <w:rPr>
          <w:rFonts w:ascii="Times New Roman" w:eastAsia="Times New Roman" w:hAnsi="Times New Roman" w:cs="Times New Roman"/>
          <w:spacing w:val="-7"/>
        </w:rPr>
        <w:t xml:space="preserve"> </w:t>
      </w:r>
      <w:r w:rsidRPr="6EE8DFA8">
        <w:rPr>
          <w:rFonts w:ascii="Times New Roman" w:eastAsia="Times New Roman" w:hAnsi="Times New Roman" w:cs="Times New Roman"/>
        </w:rPr>
        <w:t>petitions</w:t>
      </w:r>
      <w:r w:rsidRPr="6EE8DFA8">
        <w:rPr>
          <w:rFonts w:ascii="Times New Roman" w:eastAsia="Times New Roman" w:hAnsi="Times New Roman" w:cs="Times New Roman"/>
          <w:spacing w:val="-2"/>
        </w:rPr>
        <w:t xml:space="preserve"> </w:t>
      </w:r>
      <w:r w:rsidRPr="6EE8DFA8">
        <w:rPr>
          <w:rFonts w:ascii="Times New Roman" w:eastAsia="Times New Roman" w:hAnsi="Times New Roman" w:cs="Times New Roman"/>
        </w:rPr>
        <w:t>by</w:t>
      </w:r>
      <w:r w:rsidRPr="6EE8DFA8">
        <w:rPr>
          <w:rFonts w:ascii="Times New Roman" w:eastAsia="Times New Roman" w:hAnsi="Times New Roman" w:cs="Times New Roman"/>
          <w:spacing w:val="-5"/>
        </w:rPr>
        <w:t xml:space="preserve"> </w:t>
      </w:r>
      <w:r w:rsidRPr="6EE8DFA8">
        <w:rPr>
          <w:rFonts w:ascii="Times New Roman" w:eastAsia="Times New Roman" w:hAnsi="Times New Roman" w:cs="Times New Roman"/>
        </w:rPr>
        <w:t>residents</w:t>
      </w:r>
      <w:r w:rsidRPr="6EE8DFA8">
        <w:rPr>
          <w:rFonts w:ascii="Times New Roman" w:eastAsia="Times New Roman" w:hAnsi="Times New Roman" w:cs="Times New Roman"/>
          <w:spacing w:val="-7"/>
        </w:rPr>
        <w:t xml:space="preserve"> </w:t>
      </w:r>
      <w:r w:rsidRPr="6EE8DFA8">
        <w:rPr>
          <w:rFonts w:ascii="Times New Roman" w:eastAsia="Times New Roman" w:hAnsi="Times New Roman" w:cs="Times New Roman"/>
        </w:rPr>
        <w:t>in</w:t>
      </w:r>
      <w:r w:rsidRPr="6EE8DFA8">
        <w:rPr>
          <w:rFonts w:ascii="Times New Roman" w:eastAsia="Times New Roman" w:hAnsi="Times New Roman" w:cs="Times New Roman"/>
          <w:spacing w:val="-8"/>
        </w:rPr>
        <w:t xml:space="preserve"> </w:t>
      </w:r>
      <w:r w:rsidRPr="6EE8DFA8">
        <w:rPr>
          <w:rFonts w:ascii="Times New Roman" w:eastAsia="Times New Roman" w:hAnsi="Times New Roman" w:cs="Times New Roman"/>
        </w:rPr>
        <w:t>attendance</w:t>
      </w:r>
      <w:r w:rsidRPr="6EE8DFA8">
        <w:rPr>
          <w:rFonts w:ascii="Times New Roman" w:eastAsia="Times New Roman" w:hAnsi="Times New Roman" w:cs="Times New Roman"/>
          <w:spacing w:val="-3"/>
        </w:rPr>
        <w:t xml:space="preserve"> </w:t>
      </w:r>
      <w:r w:rsidRPr="6EE8DFA8">
        <w:rPr>
          <w:rFonts w:ascii="Times New Roman" w:eastAsia="Times New Roman" w:hAnsi="Times New Roman" w:cs="Times New Roman"/>
        </w:rPr>
        <w:t>regarding</w:t>
      </w:r>
      <w:r w:rsidRPr="6EE8DFA8">
        <w:rPr>
          <w:rFonts w:ascii="Times New Roman" w:eastAsia="Times New Roman" w:hAnsi="Times New Roman" w:cs="Times New Roman"/>
          <w:spacing w:val="-3"/>
        </w:rPr>
        <w:t xml:space="preserve"> </w:t>
      </w:r>
      <w:r w:rsidRPr="6EE8DFA8">
        <w:rPr>
          <w:rFonts w:ascii="Times New Roman" w:eastAsia="Times New Roman" w:hAnsi="Times New Roman" w:cs="Times New Roman"/>
        </w:rPr>
        <w:t>items</w:t>
      </w:r>
      <w:r w:rsidRPr="6EE8DFA8">
        <w:rPr>
          <w:rFonts w:ascii="Times New Roman" w:eastAsia="Times New Roman" w:hAnsi="Times New Roman" w:cs="Times New Roman"/>
          <w:spacing w:val="-5"/>
        </w:rPr>
        <w:t xml:space="preserve"> </w:t>
      </w:r>
      <w:r w:rsidRPr="6EE8DFA8">
        <w:rPr>
          <w:rFonts w:ascii="Times New Roman" w:eastAsia="Times New Roman" w:hAnsi="Times New Roman" w:cs="Times New Roman"/>
        </w:rPr>
        <w:t>not</w:t>
      </w:r>
      <w:r w:rsidRPr="6EE8DFA8">
        <w:rPr>
          <w:rFonts w:ascii="Times New Roman" w:eastAsia="Times New Roman" w:hAnsi="Times New Roman" w:cs="Times New Roman"/>
          <w:spacing w:val="-4"/>
        </w:rPr>
        <w:t xml:space="preserve"> </w:t>
      </w:r>
      <w:r w:rsidRPr="6EE8DFA8">
        <w:rPr>
          <w:rFonts w:ascii="Times New Roman" w:eastAsia="Times New Roman" w:hAnsi="Times New Roman" w:cs="Times New Roman"/>
        </w:rPr>
        <w:t>on</w:t>
      </w:r>
      <w:r w:rsidRPr="6EE8DFA8">
        <w:rPr>
          <w:rFonts w:ascii="Times New Roman" w:eastAsia="Times New Roman" w:hAnsi="Times New Roman" w:cs="Times New Roman"/>
          <w:spacing w:val="-7"/>
        </w:rPr>
        <w:t xml:space="preserve"> </w:t>
      </w:r>
      <w:r w:rsidRPr="6EE8DFA8">
        <w:rPr>
          <w:rFonts w:ascii="Times New Roman" w:eastAsia="Times New Roman" w:hAnsi="Times New Roman" w:cs="Times New Roman"/>
        </w:rPr>
        <w:t>the agenda.</w:t>
      </w:r>
      <w:r w:rsidR="002D7580" w:rsidRPr="6EE8DFA8">
        <w:rPr>
          <w:rFonts w:ascii="Times New Roman" w:eastAsia="Times New Roman" w:hAnsi="Times New Roman" w:cs="Times New Roman"/>
        </w:rPr>
        <w:t xml:space="preserve"> </w:t>
      </w:r>
      <w:r w:rsidRPr="6EE8DFA8">
        <w:rPr>
          <w:rFonts w:ascii="Times New Roman" w:eastAsia="Times New Roman" w:hAnsi="Times New Roman" w:cs="Times New Roman"/>
          <w:i/>
        </w:rPr>
        <w:t>(Please be advised that all public comments have a 5-minute time limit.)</w:t>
      </w:r>
    </w:p>
    <w:p w14:paraId="5213B167" w14:textId="77777777" w:rsidR="00A7644E" w:rsidRPr="00150304" w:rsidRDefault="000A6FCF">
      <w:pPr>
        <w:pStyle w:val="ListParagraph"/>
        <w:numPr>
          <w:ilvl w:val="0"/>
          <w:numId w:val="2"/>
        </w:numPr>
        <w:tabs>
          <w:tab w:val="left" w:pos="823"/>
        </w:tabs>
        <w:spacing w:before="293"/>
        <w:ind w:left="823"/>
        <w:jc w:val="left"/>
        <w:rPr>
          <w:rFonts w:ascii="Times New Roman" w:eastAsia="Times New Roman" w:hAnsi="Times New Roman" w:cs="Times New Roman"/>
        </w:rPr>
      </w:pPr>
      <w:r w:rsidRPr="6EE8DFA8">
        <w:rPr>
          <w:rFonts w:ascii="Times New Roman" w:eastAsia="Times New Roman" w:hAnsi="Times New Roman" w:cs="Times New Roman"/>
          <w:spacing w:val="-2"/>
        </w:rPr>
        <w:t>Reports</w:t>
      </w:r>
    </w:p>
    <w:p w14:paraId="0FE13EB0" w14:textId="77777777" w:rsidR="006C6DF2" w:rsidRDefault="000A6FCF" w:rsidP="006C6DF2">
      <w:pPr>
        <w:pStyle w:val="ListParagraph"/>
        <w:numPr>
          <w:ilvl w:val="1"/>
          <w:numId w:val="2"/>
        </w:numPr>
        <w:tabs>
          <w:tab w:val="left" w:pos="1541"/>
        </w:tabs>
        <w:spacing w:after="120"/>
        <w:ind w:left="1541" w:hanging="346"/>
        <w:rPr>
          <w:rFonts w:ascii="Times New Roman" w:eastAsia="Times New Roman" w:hAnsi="Times New Roman" w:cs="Times New Roman"/>
        </w:rPr>
      </w:pPr>
      <w:r w:rsidRPr="6EE8DFA8">
        <w:rPr>
          <w:rFonts w:ascii="Times New Roman" w:eastAsia="Times New Roman" w:hAnsi="Times New Roman" w:cs="Times New Roman"/>
          <w:spacing w:val="-2"/>
        </w:rPr>
        <w:t>Director’s</w:t>
      </w:r>
      <w:r w:rsidRPr="6EE8DFA8">
        <w:rPr>
          <w:rFonts w:ascii="Times New Roman" w:eastAsia="Times New Roman" w:hAnsi="Times New Roman" w:cs="Times New Roman"/>
          <w:spacing w:val="2"/>
        </w:rPr>
        <w:t xml:space="preserve"> </w:t>
      </w:r>
      <w:r w:rsidRPr="6EE8DFA8">
        <w:rPr>
          <w:rFonts w:ascii="Times New Roman" w:eastAsia="Times New Roman" w:hAnsi="Times New Roman" w:cs="Times New Roman"/>
          <w:spacing w:val="-2"/>
        </w:rPr>
        <w:t>repor</w:t>
      </w:r>
      <w:r w:rsidR="00580185" w:rsidRPr="6EE8DFA8">
        <w:rPr>
          <w:rFonts w:ascii="Times New Roman" w:eastAsia="Times New Roman" w:hAnsi="Times New Roman" w:cs="Times New Roman"/>
          <w:spacing w:val="-2"/>
        </w:rPr>
        <w:t>t</w:t>
      </w:r>
      <w:r w:rsidR="006C6DF2" w:rsidRPr="6EE8DFA8">
        <w:rPr>
          <w:rFonts w:ascii="Times New Roman" w:eastAsia="Times New Roman" w:hAnsi="Times New Roman" w:cs="Times New Roman"/>
        </w:rPr>
        <w:t xml:space="preserve"> </w:t>
      </w:r>
    </w:p>
    <w:p w14:paraId="7B62D238" w14:textId="6536B78B" w:rsidR="006C6DF2" w:rsidRDefault="006C6DF2" w:rsidP="006C6DF2">
      <w:pPr>
        <w:pStyle w:val="ListParagraph"/>
        <w:numPr>
          <w:ilvl w:val="1"/>
          <w:numId w:val="2"/>
        </w:numPr>
        <w:tabs>
          <w:tab w:val="left" w:pos="1541"/>
        </w:tabs>
        <w:ind w:left="1541" w:hanging="347"/>
        <w:rPr>
          <w:rFonts w:ascii="Times New Roman" w:eastAsia="Times New Roman" w:hAnsi="Times New Roman" w:cs="Times New Roman"/>
        </w:rPr>
      </w:pPr>
      <w:r w:rsidRPr="2A17D7A0">
        <w:rPr>
          <w:rFonts w:ascii="Times New Roman" w:eastAsia="Times New Roman" w:hAnsi="Times New Roman" w:cs="Times New Roman"/>
        </w:rPr>
        <w:t xml:space="preserve">Presentation by Safe Harbor of Chester County, 20 N Matlack St </w:t>
      </w:r>
      <w:r w:rsidR="7D7AF00F" w:rsidRPr="2A17D7A0">
        <w:rPr>
          <w:rFonts w:ascii="Times New Roman" w:eastAsia="Times New Roman" w:hAnsi="Times New Roman" w:cs="Times New Roman"/>
        </w:rPr>
        <w:t>(attachment)</w:t>
      </w:r>
    </w:p>
    <w:p w14:paraId="1927AC00" w14:textId="77777777" w:rsidR="006C6DF2" w:rsidRDefault="006C6DF2" w:rsidP="006C6DF2">
      <w:pPr>
        <w:pStyle w:val="ListParagraph"/>
        <w:tabs>
          <w:tab w:val="left" w:pos="1541"/>
        </w:tabs>
        <w:spacing w:after="120"/>
        <w:ind w:left="1541" w:firstLine="0"/>
        <w:rPr>
          <w:rFonts w:ascii="Times New Roman" w:eastAsia="Times New Roman" w:hAnsi="Times New Roman" w:cs="Times New Roman"/>
          <w:i/>
        </w:rPr>
      </w:pPr>
      <w:r w:rsidRPr="1DAF6791">
        <w:rPr>
          <w:rFonts w:ascii="Times New Roman" w:eastAsia="Times New Roman" w:hAnsi="Times New Roman" w:cs="Times New Roman"/>
          <w:i/>
        </w:rPr>
        <w:t>Issue: Discussion of current facilities and services and future plans</w:t>
      </w:r>
    </w:p>
    <w:p w14:paraId="238E6508" w14:textId="77777777" w:rsidR="00A7644E" w:rsidRPr="0082222B" w:rsidRDefault="000A6FCF">
      <w:pPr>
        <w:pStyle w:val="ListParagraph"/>
        <w:numPr>
          <w:ilvl w:val="0"/>
          <w:numId w:val="2"/>
        </w:numPr>
        <w:tabs>
          <w:tab w:val="left" w:pos="823"/>
        </w:tabs>
        <w:ind w:left="823"/>
        <w:jc w:val="left"/>
        <w:rPr>
          <w:rFonts w:ascii="Times New Roman" w:eastAsia="Times New Roman" w:hAnsi="Times New Roman" w:cs="Times New Roman"/>
        </w:rPr>
      </w:pPr>
      <w:r w:rsidRPr="6EE8DFA8">
        <w:rPr>
          <w:rFonts w:ascii="Times New Roman" w:eastAsia="Times New Roman" w:hAnsi="Times New Roman" w:cs="Times New Roman"/>
        </w:rPr>
        <w:t>Old</w:t>
      </w:r>
      <w:r w:rsidRPr="6EE8DFA8">
        <w:rPr>
          <w:rFonts w:ascii="Times New Roman" w:eastAsia="Times New Roman" w:hAnsi="Times New Roman" w:cs="Times New Roman"/>
          <w:spacing w:val="-6"/>
        </w:rPr>
        <w:t xml:space="preserve"> </w:t>
      </w:r>
      <w:r w:rsidRPr="6EE8DFA8">
        <w:rPr>
          <w:rFonts w:ascii="Times New Roman" w:eastAsia="Times New Roman" w:hAnsi="Times New Roman" w:cs="Times New Roman"/>
          <w:spacing w:val="-2"/>
        </w:rPr>
        <w:t>Business</w:t>
      </w:r>
    </w:p>
    <w:p w14:paraId="65E9996D" w14:textId="61F0EDC3" w:rsidR="00A7644E" w:rsidRPr="00017740" w:rsidRDefault="3AE96358" w:rsidP="00433D16">
      <w:pPr>
        <w:pStyle w:val="NoSpacing"/>
        <w:numPr>
          <w:ilvl w:val="0"/>
          <w:numId w:val="1"/>
        </w:numPr>
        <w:tabs>
          <w:tab w:val="left" w:pos="1273"/>
        </w:tabs>
        <w:spacing w:after="120"/>
        <w:ind w:left="1526"/>
        <w:rPr>
          <w:rFonts w:ascii="Times New Roman" w:eastAsia="Times New Roman" w:hAnsi="Times New Roman" w:cs="Times New Roman"/>
        </w:rPr>
      </w:pPr>
      <w:r w:rsidRPr="6EE8DFA8">
        <w:rPr>
          <w:rFonts w:ascii="Times New Roman" w:eastAsia="Times New Roman" w:hAnsi="Times New Roman" w:cs="Times New Roman"/>
        </w:rPr>
        <w:t xml:space="preserve">Motion to approve </w:t>
      </w:r>
      <w:r w:rsidR="000A6FCF" w:rsidRPr="6EE8DFA8">
        <w:rPr>
          <w:rFonts w:ascii="Times New Roman" w:eastAsia="Times New Roman" w:hAnsi="Times New Roman" w:cs="Times New Roman"/>
        </w:rPr>
        <w:t xml:space="preserve">Smart Growth Committee minutes – </w:t>
      </w:r>
      <w:r w:rsidR="003A177C" w:rsidRPr="6EE8DFA8">
        <w:rPr>
          <w:rFonts w:ascii="Times New Roman" w:eastAsia="Times New Roman" w:hAnsi="Times New Roman" w:cs="Times New Roman"/>
        </w:rPr>
        <w:t>May,</w:t>
      </w:r>
      <w:r w:rsidR="26220061" w:rsidRPr="6EE8DFA8">
        <w:rPr>
          <w:rFonts w:ascii="Times New Roman" w:eastAsia="Times New Roman" w:hAnsi="Times New Roman" w:cs="Times New Roman"/>
        </w:rPr>
        <w:t xml:space="preserve"> 2025</w:t>
      </w:r>
      <w:r w:rsidR="003C5D11" w:rsidRPr="6EE8DFA8">
        <w:rPr>
          <w:rFonts w:ascii="Times New Roman" w:eastAsia="Times New Roman" w:hAnsi="Times New Roman" w:cs="Times New Roman"/>
        </w:rPr>
        <w:t xml:space="preserve"> (attachment)</w:t>
      </w:r>
    </w:p>
    <w:p w14:paraId="3070D5D3" w14:textId="77777777" w:rsidR="00A7644E" w:rsidRPr="00150304" w:rsidRDefault="000A6FCF">
      <w:pPr>
        <w:pStyle w:val="ListParagraph"/>
        <w:numPr>
          <w:ilvl w:val="0"/>
          <w:numId w:val="2"/>
        </w:numPr>
        <w:tabs>
          <w:tab w:val="left" w:pos="823"/>
        </w:tabs>
        <w:ind w:left="823"/>
        <w:jc w:val="left"/>
        <w:rPr>
          <w:rFonts w:ascii="Times New Roman" w:eastAsia="Times New Roman" w:hAnsi="Times New Roman" w:cs="Times New Roman"/>
        </w:rPr>
      </w:pPr>
      <w:r w:rsidRPr="6EE8DFA8">
        <w:rPr>
          <w:rFonts w:ascii="Times New Roman" w:eastAsia="Times New Roman" w:hAnsi="Times New Roman" w:cs="Times New Roman"/>
        </w:rPr>
        <w:t>New</w:t>
      </w:r>
      <w:r w:rsidRPr="6EE8DFA8">
        <w:rPr>
          <w:rFonts w:ascii="Times New Roman" w:eastAsia="Times New Roman" w:hAnsi="Times New Roman" w:cs="Times New Roman"/>
          <w:spacing w:val="-8"/>
        </w:rPr>
        <w:t xml:space="preserve"> </w:t>
      </w:r>
      <w:r w:rsidRPr="6EE8DFA8">
        <w:rPr>
          <w:rFonts w:ascii="Times New Roman" w:eastAsia="Times New Roman" w:hAnsi="Times New Roman" w:cs="Times New Roman"/>
          <w:spacing w:val="-2"/>
        </w:rPr>
        <w:t>Business</w:t>
      </w:r>
    </w:p>
    <w:p w14:paraId="6C2A9A5F" w14:textId="391BE719" w:rsidR="2404AFFE" w:rsidRDefault="6E046250" w:rsidP="61CC1192">
      <w:pPr>
        <w:pStyle w:val="ListParagraph"/>
        <w:numPr>
          <w:ilvl w:val="1"/>
          <w:numId w:val="2"/>
        </w:numPr>
        <w:tabs>
          <w:tab w:val="left" w:pos="1541"/>
        </w:tabs>
        <w:ind w:left="1541" w:hanging="347"/>
        <w:rPr>
          <w:rFonts w:ascii="Times New Roman" w:eastAsia="Times New Roman" w:hAnsi="Times New Roman" w:cs="Times New Roman"/>
        </w:rPr>
      </w:pPr>
      <w:r w:rsidRPr="1DAF6791">
        <w:rPr>
          <w:rFonts w:ascii="Times New Roman" w:eastAsia="Times New Roman" w:hAnsi="Times New Roman" w:cs="Times New Roman"/>
        </w:rPr>
        <w:t xml:space="preserve">Motion to approve </w:t>
      </w:r>
      <w:r w:rsidR="1E34DF1E" w:rsidRPr="1DAF6791">
        <w:rPr>
          <w:rFonts w:ascii="Times New Roman" w:eastAsia="Times New Roman" w:hAnsi="Times New Roman" w:cs="Times New Roman"/>
        </w:rPr>
        <w:t>HARB applications (attachment)</w:t>
      </w:r>
    </w:p>
    <w:p w14:paraId="226A6C95" w14:textId="1AD9B100" w:rsidR="5E868635" w:rsidRDefault="5E868635" w:rsidP="00CD54C9">
      <w:pPr>
        <w:pStyle w:val="ListParagraph"/>
        <w:tabs>
          <w:tab w:val="left" w:pos="1530"/>
          <w:tab w:val="left" w:pos="1980"/>
        </w:tabs>
        <w:spacing w:after="120"/>
        <w:ind w:left="1526" w:firstLine="0"/>
        <w:rPr>
          <w:rFonts w:ascii="Times New Roman" w:eastAsia="Times New Roman" w:hAnsi="Times New Roman" w:cs="Times New Roman"/>
          <w:i/>
        </w:rPr>
      </w:pPr>
      <w:r w:rsidRPr="1DAF6791">
        <w:rPr>
          <w:rFonts w:ascii="Times New Roman" w:eastAsia="Times New Roman" w:hAnsi="Times New Roman" w:cs="Times New Roman"/>
          <w:i/>
        </w:rPr>
        <w:t xml:space="preserve">Issue:   Consider a Motion to approve the </w:t>
      </w:r>
      <w:r w:rsidR="00656BD3">
        <w:rPr>
          <w:rFonts w:ascii="Times New Roman" w:eastAsia="Times New Roman" w:hAnsi="Times New Roman" w:cs="Times New Roman"/>
          <w:i/>
        </w:rPr>
        <w:t>May</w:t>
      </w:r>
      <w:r w:rsidRPr="1DAF6791">
        <w:rPr>
          <w:rFonts w:ascii="Times New Roman" w:eastAsia="Times New Roman" w:hAnsi="Times New Roman" w:cs="Times New Roman"/>
          <w:i/>
        </w:rPr>
        <w:t xml:space="preserve"> HARB Certificate of Appropriateness</w:t>
      </w:r>
    </w:p>
    <w:p w14:paraId="41A02FCC" w14:textId="0524F193" w:rsidR="78D5A31F" w:rsidRDefault="78D5A31F" w:rsidP="007A1114">
      <w:pPr>
        <w:pStyle w:val="ListParagraph"/>
        <w:numPr>
          <w:ilvl w:val="2"/>
          <w:numId w:val="2"/>
        </w:numPr>
        <w:ind w:left="2160"/>
        <w:rPr>
          <w:rFonts w:ascii="Times New Roman" w:eastAsia="Times New Roman" w:hAnsi="Times New Roman" w:cs="Times New Roman"/>
        </w:rPr>
      </w:pPr>
      <w:r w:rsidRPr="1DAF6791">
        <w:rPr>
          <w:rFonts w:ascii="Times New Roman" w:eastAsia="Times New Roman" w:hAnsi="Times New Roman" w:cs="Times New Roman"/>
        </w:rPr>
        <w:t>2025-</w:t>
      </w:r>
      <w:r w:rsidR="002B581A">
        <w:rPr>
          <w:rFonts w:ascii="Times New Roman" w:eastAsia="Times New Roman" w:hAnsi="Times New Roman" w:cs="Times New Roman"/>
        </w:rPr>
        <w:t>10</w:t>
      </w:r>
      <w:r w:rsidR="005C4B54">
        <w:rPr>
          <w:rFonts w:ascii="Times New Roman" w:eastAsia="Times New Roman" w:hAnsi="Times New Roman" w:cs="Times New Roman"/>
        </w:rPr>
        <w:t>-</w:t>
      </w:r>
      <w:r w:rsidR="00CD57A8">
        <w:rPr>
          <w:rFonts w:ascii="Times New Roman" w:eastAsia="Times New Roman" w:hAnsi="Times New Roman" w:cs="Times New Roman"/>
        </w:rPr>
        <w:t>17 N. High St</w:t>
      </w:r>
      <w:r w:rsidR="005C4B54">
        <w:rPr>
          <w:rFonts w:ascii="Times New Roman" w:eastAsia="Times New Roman" w:hAnsi="Times New Roman" w:cs="Times New Roman"/>
        </w:rPr>
        <w:t>-Sign</w:t>
      </w:r>
    </w:p>
    <w:p w14:paraId="50A69594" w14:textId="42BE0962" w:rsidR="00360D9D" w:rsidRDefault="008504D7" w:rsidP="007A1114">
      <w:pPr>
        <w:pStyle w:val="ListParagraph"/>
        <w:numPr>
          <w:ilvl w:val="2"/>
          <w:numId w:val="2"/>
        </w:numPr>
        <w:ind w:left="2160"/>
        <w:rPr>
          <w:rFonts w:ascii="Times New Roman" w:eastAsia="Times New Roman" w:hAnsi="Times New Roman" w:cs="Times New Roman"/>
        </w:rPr>
      </w:pPr>
      <w:r>
        <w:rPr>
          <w:rFonts w:ascii="Times New Roman" w:eastAsia="Times New Roman" w:hAnsi="Times New Roman" w:cs="Times New Roman"/>
        </w:rPr>
        <w:t>2025-16 202 W. Gay St-Convert door to retail window</w:t>
      </w:r>
    </w:p>
    <w:p w14:paraId="3AC96C5C" w14:textId="20F026EA" w:rsidR="008B65D0" w:rsidRDefault="00B17BB2" w:rsidP="007A1114">
      <w:pPr>
        <w:pStyle w:val="ListParagraph"/>
        <w:numPr>
          <w:ilvl w:val="2"/>
          <w:numId w:val="2"/>
        </w:numPr>
        <w:ind w:left="2160"/>
        <w:rPr>
          <w:rFonts w:ascii="Times New Roman" w:eastAsia="Times New Roman" w:hAnsi="Times New Roman" w:cs="Times New Roman"/>
        </w:rPr>
      </w:pPr>
      <w:r>
        <w:rPr>
          <w:rFonts w:ascii="Times New Roman" w:eastAsia="Times New Roman" w:hAnsi="Times New Roman" w:cs="Times New Roman"/>
        </w:rPr>
        <w:t>2025-17-235 E. Market St-Sign</w:t>
      </w:r>
    </w:p>
    <w:p w14:paraId="617BAA1B" w14:textId="2D96333D" w:rsidR="1DAF6791" w:rsidRDefault="1DAF6791" w:rsidP="1DAF6791">
      <w:pPr>
        <w:pStyle w:val="ListParagraph"/>
        <w:tabs>
          <w:tab w:val="left" w:pos="1530"/>
          <w:tab w:val="left" w:pos="1980"/>
        </w:tabs>
        <w:spacing w:after="120"/>
        <w:ind w:left="1526" w:firstLine="0"/>
        <w:rPr>
          <w:rFonts w:ascii="Times New Roman" w:eastAsia="Times New Roman" w:hAnsi="Times New Roman" w:cs="Times New Roman"/>
          <w:i/>
          <w:iCs/>
        </w:rPr>
      </w:pPr>
    </w:p>
    <w:p w14:paraId="4145C590" w14:textId="4F2C7D3C" w:rsidR="3701E000" w:rsidRPr="00150304" w:rsidRDefault="3701E000" w:rsidP="273BEE68">
      <w:pPr>
        <w:pStyle w:val="ListParagraph"/>
        <w:numPr>
          <w:ilvl w:val="1"/>
          <w:numId w:val="2"/>
        </w:numPr>
        <w:tabs>
          <w:tab w:val="left" w:pos="1541"/>
        </w:tabs>
        <w:ind w:left="1541" w:hanging="347"/>
        <w:rPr>
          <w:rFonts w:ascii="Times New Roman" w:eastAsia="Times New Roman" w:hAnsi="Times New Roman" w:cs="Times New Roman"/>
        </w:rPr>
      </w:pPr>
      <w:r w:rsidRPr="6EE8DFA8">
        <w:rPr>
          <w:rFonts w:ascii="Times New Roman" w:eastAsia="Times New Roman" w:hAnsi="Times New Roman" w:cs="Times New Roman"/>
        </w:rPr>
        <w:t xml:space="preserve">Discuss </w:t>
      </w:r>
      <w:r w:rsidR="00930A0B" w:rsidRPr="6EE8DFA8">
        <w:rPr>
          <w:rFonts w:ascii="Times New Roman" w:eastAsia="Times New Roman" w:hAnsi="Times New Roman" w:cs="Times New Roman"/>
        </w:rPr>
        <w:t xml:space="preserve">future revisions to café permits, dining platforms </w:t>
      </w:r>
      <w:r w:rsidR="00524C9E" w:rsidRPr="6EE8DFA8">
        <w:rPr>
          <w:rFonts w:ascii="Times New Roman" w:eastAsia="Times New Roman" w:hAnsi="Times New Roman" w:cs="Times New Roman"/>
        </w:rPr>
        <w:t>in parking areas, and use of the street during Gay St closure</w:t>
      </w:r>
      <w:r w:rsidRPr="6EE8DFA8">
        <w:rPr>
          <w:rFonts w:ascii="Times New Roman" w:eastAsia="Times New Roman" w:hAnsi="Times New Roman" w:cs="Times New Roman"/>
        </w:rPr>
        <w:t xml:space="preserve"> (attachment)</w:t>
      </w:r>
    </w:p>
    <w:p w14:paraId="78298935" w14:textId="2537A365" w:rsidR="00C73824" w:rsidRDefault="3517510D" w:rsidP="00104F72">
      <w:pPr>
        <w:pStyle w:val="ListParagraph"/>
        <w:tabs>
          <w:tab w:val="left" w:pos="1541"/>
        </w:tabs>
        <w:spacing w:after="120"/>
        <w:ind w:left="1526" w:firstLine="0"/>
        <w:rPr>
          <w:rFonts w:ascii="Times New Roman" w:eastAsia="Times New Roman" w:hAnsi="Times New Roman" w:cs="Times New Roman"/>
          <w:i/>
        </w:rPr>
      </w:pPr>
      <w:r w:rsidRPr="1DAF6791">
        <w:rPr>
          <w:rFonts w:ascii="Times New Roman" w:eastAsia="Times New Roman" w:hAnsi="Times New Roman" w:cs="Times New Roman"/>
          <w:i/>
        </w:rPr>
        <w:t xml:space="preserve">Issue: </w:t>
      </w:r>
      <w:r w:rsidR="31B7F9AB" w:rsidRPr="1DAF6791">
        <w:rPr>
          <w:rFonts w:ascii="Times New Roman" w:eastAsia="Times New Roman" w:hAnsi="Times New Roman" w:cs="Times New Roman"/>
          <w:i/>
        </w:rPr>
        <w:t>Improvements to regulations</w:t>
      </w:r>
      <w:r w:rsidR="6EB5B9CD" w:rsidRPr="1DAF6791">
        <w:rPr>
          <w:rFonts w:ascii="Times New Roman" w:eastAsia="Times New Roman" w:hAnsi="Times New Roman" w:cs="Times New Roman"/>
          <w:i/>
        </w:rPr>
        <w:t xml:space="preserve"> for outdoor seating standards and possible ordinance update</w:t>
      </w:r>
      <w:r w:rsidR="00524C9E" w:rsidRPr="1DAF6791">
        <w:rPr>
          <w:rFonts w:ascii="Times New Roman" w:eastAsia="Times New Roman" w:hAnsi="Times New Roman" w:cs="Times New Roman"/>
          <w:i/>
        </w:rPr>
        <w:t>s</w:t>
      </w:r>
      <w:r w:rsidR="6EB5B9CD" w:rsidRPr="1DAF6791">
        <w:rPr>
          <w:rFonts w:ascii="Times New Roman" w:eastAsia="Times New Roman" w:hAnsi="Times New Roman" w:cs="Times New Roman"/>
          <w:i/>
        </w:rPr>
        <w:t>.</w:t>
      </w:r>
    </w:p>
    <w:p w14:paraId="12A39E4A" w14:textId="2FED382F" w:rsidR="6A3887B4" w:rsidRDefault="00CE56D8" w:rsidP="1DAF6791">
      <w:pPr>
        <w:pStyle w:val="ListParagraph"/>
        <w:numPr>
          <w:ilvl w:val="1"/>
          <w:numId w:val="2"/>
        </w:numPr>
        <w:tabs>
          <w:tab w:val="left" w:pos="1541"/>
        </w:tabs>
        <w:spacing w:after="120"/>
        <w:rPr>
          <w:rFonts w:ascii="Times New Roman" w:eastAsia="Times New Roman" w:hAnsi="Times New Roman" w:cs="Times New Roman"/>
        </w:rPr>
      </w:pPr>
      <w:r>
        <w:rPr>
          <w:rFonts w:ascii="Times New Roman" w:eastAsia="Times New Roman" w:hAnsi="Times New Roman" w:cs="Times New Roman"/>
        </w:rPr>
        <w:t>Subdivision and Land Developments</w:t>
      </w:r>
      <w:r w:rsidR="0095158F">
        <w:rPr>
          <w:rFonts w:ascii="Times New Roman" w:eastAsia="Times New Roman" w:hAnsi="Times New Roman" w:cs="Times New Roman"/>
        </w:rPr>
        <w:t>, Conditional Use</w:t>
      </w:r>
    </w:p>
    <w:p w14:paraId="00052FBB" w14:textId="2FA15B4A" w:rsidR="6A3887B4" w:rsidRDefault="002451D8" w:rsidP="00121862">
      <w:pPr>
        <w:pStyle w:val="ListParagraph"/>
        <w:numPr>
          <w:ilvl w:val="2"/>
          <w:numId w:val="2"/>
        </w:numPr>
        <w:ind w:left="2160" w:hanging="230"/>
        <w:rPr>
          <w:rFonts w:ascii="Times New Roman" w:eastAsia="Times New Roman" w:hAnsi="Times New Roman" w:cs="Times New Roman"/>
        </w:rPr>
      </w:pPr>
      <w:r>
        <w:rPr>
          <w:rFonts w:ascii="Times New Roman" w:eastAsia="Times New Roman" w:hAnsi="Times New Roman" w:cs="Times New Roman"/>
        </w:rPr>
        <w:t xml:space="preserve">Motion to approve </w:t>
      </w:r>
      <w:r w:rsidR="006E13F8">
        <w:rPr>
          <w:rFonts w:ascii="Times New Roman" w:eastAsia="Times New Roman" w:hAnsi="Times New Roman" w:cs="Times New Roman"/>
        </w:rPr>
        <w:t xml:space="preserve">resolution </w:t>
      </w:r>
      <w:r>
        <w:rPr>
          <w:rFonts w:ascii="Times New Roman" w:eastAsia="Times New Roman" w:hAnsi="Times New Roman" w:cs="Times New Roman"/>
        </w:rPr>
        <w:t>fina</w:t>
      </w:r>
      <w:r w:rsidR="006E13F8">
        <w:rPr>
          <w:rFonts w:ascii="Times New Roman" w:eastAsia="Times New Roman" w:hAnsi="Times New Roman" w:cs="Times New Roman"/>
        </w:rPr>
        <w:t xml:space="preserve">l subdivision plans for minor lot line change </w:t>
      </w:r>
      <w:r w:rsidR="6A3887B4" w:rsidRPr="1DAF6791">
        <w:rPr>
          <w:rFonts w:ascii="Times New Roman" w:eastAsia="Times New Roman" w:hAnsi="Times New Roman" w:cs="Times New Roman"/>
        </w:rPr>
        <w:t>410 W Washington St., Elks Club</w:t>
      </w:r>
      <w:r w:rsidR="00121862">
        <w:rPr>
          <w:rFonts w:ascii="Times New Roman" w:eastAsia="Times New Roman" w:hAnsi="Times New Roman" w:cs="Times New Roman"/>
        </w:rPr>
        <w:t xml:space="preserve"> (attachment)</w:t>
      </w:r>
    </w:p>
    <w:p w14:paraId="428C1C27" w14:textId="77777777" w:rsidR="009A4B0B" w:rsidRDefault="009A4B0B" w:rsidP="009A4B0B">
      <w:pPr>
        <w:pStyle w:val="ListParagraph"/>
        <w:ind w:left="2160" w:firstLine="0"/>
        <w:jc w:val="right"/>
        <w:rPr>
          <w:rFonts w:ascii="Times New Roman" w:eastAsia="Times New Roman" w:hAnsi="Times New Roman" w:cs="Times New Roman"/>
        </w:rPr>
      </w:pPr>
    </w:p>
    <w:p w14:paraId="3C2F6F6D" w14:textId="19CCE841" w:rsidR="6A3887B4" w:rsidRDefault="6A3887B4" w:rsidP="00121862">
      <w:pPr>
        <w:pStyle w:val="ListParagraph"/>
        <w:numPr>
          <w:ilvl w:val="2"/>
          <w:numId w:val="2"/>
        </w:numPr>
        <w:spacing w:after="120"/>
        <w:ind w:left="2160" w:hanging="230"/>
        <w:rPr>
          <w:rFonts w:ascii="Times New Roman" w:eastAsia="Times New Roman" w:hAnsi="Times New Roman" w:cs="Times New Roman"/>
        </w:rPr>
      </w:pPr>
      <w:r w:rsidRPr="1EB42754">
        <w:rPr>
          <w:rFonts w:ascii="Times New Roman" w:eastAsia="Times New Roman" w:hAnsi="Times New Roman" w:cs="Times New Roman"/>
        </w:rPr>
        <w:t>W</w:t>
      </w:r>
      <w:r w:rsidR="0095158F" w:rsidRPr="1EB42754">
        <w:rPr>
          <w:rFonts w:ascii="Times New Roman" w:eastAsia="Times New Roman" w:hAnsi="Times New Roman" w:cs="Times New Roman"/>
        </w:rPr>
        <w:t xml:space="preserve">est </w:t>
      </w:r>
      <w:r w:rsidRPr="1EB42754">
        <w:rPr>
          <w:rFonts w:ascii="Times New Roman" w:eastAsia="Times New Roman" w:hAnsi="Times New Roman" w:cs="Times New Roman"/>
        </w:rPr>
        <w:t>C</w:t>
      </w:r>
      <w:r w:rsidR="0095158F" w:rsidRPr="1EB42754">
        <w:rPr>
          <w:rFonts w:ascii="Times New Roman" w:eastAsia="Times New Roman" w:hAnsi="Times New Roman" w:cs="Times New Roman"/>
        </w:rPr>
        <w:t xml:space="preserve">hester </w:t>
      </w:r>
      <w:r w:rsidRPr="1EB42754">
        <w:rPr>
          <w:rFonts w:ascii="Times New Roman" w:eastAsia="Times New Roman" w:hAnsi="Times New Roman" w:cs="Times New Roman"/>
        </w:rPr>
        <w:t>U</w:t>
      </w:r>
      <w:r w:rsidR="0095158F" w:rsidRPr="1EB42754">
        <w:rPr>
          <w:rFonts w:ascii="Times New Roman" w:eastAsia="Times New Roman" w:hAnsi="Times New Roman" w:cs="Times New Roman"/>
        </w:rPr>
        <w:t xml:space="preserve">niversity – Campus </w:t>
      </w:r>
      <w:r w:rsidR="004F1894" w:rsidRPr="1EB42754">
        <w:rPr>
          <w:rFonts w:ascii="Times New Roman" w:eastAsia="Times New Roman" w:hAnsi="Times New Roman" w:cs="Times New Roman"/>
        </w:rPr>
        <w:t>Master Plan</w:t>
      </w:r>
      <w:r w:rsidR="0095158F" w:rsidRPr="1EB42754">
        <w:rPr>
          <w:rFonts w:ascii="Times New Roman" w:eastAsia="Times New Roman" w:hAnsi="Times New Roman" w:cs="Times New Roman"/>
        </w:rPr>
        <w:t xml:space="preserve"> – conditional use hearing pending. </w:t>
      </w:r>
      <w:r w:rsidR="00F16B58" w:rsidRPr="1EB42754">
        <w:rPr>
          <w:rFonts w:ascii="Times New Roman" w:eastAsia="Times New Roman" w:hAnsi="Times New Roman" w:cs="Times New Roman"/>
        </w:rPr>
        <w:t>Timeline for review process.</w:t>
      </w:r>
      <w:r w:rsidR="0034377B">
        <w:rPr>
          <w:rFonts w:ascii="Times New Roman" w:eastAsia="Times New Roman" w:hAnsi="Times New Roman" w:cs="Times New Roman"/>
        </w:rPr>
        <w:t xml:space="preserve"> </w:t>
      </w:r>
      <w:r w:rsidR="5B062A82" w:rsidRPr="1EB42754">
        <w:rPr>
          <w:rFonts w:ascii="Times New Roman" w:eastAsia="Times New Roman" w:hAnsi="Times New Roman" w:cs="Times New Roman"/>
        </w:rPr>
        <w:t>(attachment)</w:t>
      </w:r>
    </w:p>
    <w:p w14:paraId="17FCB7F4" w14:textId="77777777" w:rsidR="009A4B0B" w:rsidRDefault="009A4B0B" w:rsidP="009A4B0B">
      <w:pPr>
        <w:pStyle w:val="ListParagraph"/>
        <w:numPr>
          <w:ilvl w:val="2"/>
          <w:numId w:val="2"/>
        </w:numPr>
        <w:ind w:left="2160" w:hanging="230"/>
        <w:rPr>
          <w:rFonts w:ascii="Times New Roman" w:eastAsia="Times New Roman" w:hAnsi="Times New Roman" w:cs="Times New Roman"/>
        </w:rPr>
      </w:pPr>
      <w:r>
        <w:rPr>
          <w:rFonts w:ascii="Times New Roman" w:eastAsia="Times New Roman" w:hAnsi="Times New Roman" w:cs="Times New Roman"/>
        </w:rPr>
        <w:t>Motion to approve resolution final subdivision plan for land development 210-214 W. Washington St (attachment)</w:t>
      </w:r>
    </w:p>
    <w:p w14:paraId="787E151B" w14:textId="77777777" w:rsidR="009A4B0B" w:rsidRDefault="009A4B0B" w:rsidP="009A4B0B">
      <w:pPr>
        <w:pStyle w:val="ListParagraph"/>
        <w:spacing w:after="120"/>
        <w:ind w:left="2160" w:firstLine="0"/>
        <w:jc w:val="right"/>
        <w:rPr>
          <w:rFonts w:ascii="Times New Roman" w:eastAsia="Times New Roman" w:hAnsi="Times New Roman" w:cs="Times New Roman"/>
        </w:rPr>
      </w:pPr>
    </w:p>
    <w:p w14:paraId="2C621303" w14:textId="77777777" w:rsidR="00A7644E" w:rsidRPr="00150304" w:rsidRDefault="000A6FCF" w:rsidP="00433D16">
      <w:pPr>
        <w:pStyle w:val="ListParagraph"/>
        <w:numPr>
          <w:ilvl w:val="0"/>
          <w:numId w:val="2"/>
        </w:numPr>
        <w:tabs>
          <w:tab w:val="left" w:pos="823"/>
        </w:tabs>
        <w:spacing w:after="120"/>
        <w:ind w:left="821"/>
        <w:jc w:val="left"/>
        <w:rPr>
          <w:rFonts w:ascii="Times New Roman" w:eastAsia="Times New Roman" w:hAnsi="Times New Roman" w:cs="Times New Roman"/>
        </w:rPr>
      </w:pPr>
      <w:r w:rsidRPr="6EE8DFA8">
        <w:rPr>
          <w:rFonts w:ascii="Times New Roman" w:eastAsia="Times New Roman" w:hAnsi="Times New Roman" w:cs="Times New Roman"/>
        </w:rPr>
        <w:t>Other</w:t>
      </w:r>
      <w:r w:rsidRPr="6EE8DFA8">
        <w:rPr>
          <w:rFonts w:ascii="Times New Roman" w:eastAsia="Times New Roman" w:hAnsi="Times New Roman" w:cs="Times New Roman"/>
          <w:spacing w:val="-11"/>
        </w:rPr>
        <w:t xml:space="preserve"> </w:t>
      </w:r>
      <w:r w:rsidRPr="6EE8DFA8">
        <w:rPr>
          <w:rFonts w:ascii="Times New Roman" w:eastAsia="Times New Roman" w:hAnsi="Times New Roman" w:cs="Times New Roman"/>
          <w:spacing w:val="-2"/>
        </w:rPr>
        <w:t>business</w:t>
      </w:r>
    </w:p>
    <w:p w14:paraId="61394669" w14:textId="77777777" w:rsidR="00A7644E" w:rsidRPr="00150304" w:rsidRDefault="000A6FCF" w:rsidP="00491693">
      <w:pPr>
        <w:pStyle w:val="ListParagraph"/>
        <w:numPr>
          <w:ilvl w:val="0"/>
          <w:numId w:val="2"/>
        </w:numPr>
        <w:spacing w:before="36"/>
        <w:ind w:left="810"/>
        <w:jc w:val="left"/>
        <w:rPr>
          <w:rFonts w:ascii="Times New Roman" w:eastAsia="Times New Roman" w:hAnsi="Times New Roman" w:cs="Times New Roman"/>
        </w:rPr>
      </w:pPr>
      <w:r w:rsidRPr="6EE8DFA8">
        <w:rPr>
          <w:rFonts w:ascii="Times New Roman" w:eastAsia="Times New Roman" w:hAnsi="Times New Roman" w:cs="Times New Roman"/>
          <w:spacing w:val="-2"/>
        </w:rPr>
        <w:t>Adjournment</w:t>
      </w:r>
    </w:p>
    <w:p w14:paraId="59C4663A" w14:textId="77777777" w:rsidR="00491693" w:rsidRDefault="00491693">
      <w:pPr>
        <w:pStyle w:val="BodyText"/>
        <w:spacing w:line="242" w:lineRule="auto"/>
        <w:ind w:left="463"/>
        <w:rPr>
          <w:sz w:val="22"/>
          <w:szCs w:val="22"/>
        </w:rPr>
      </w:pPr>
    </w:p>
    <w:p w14:paraId="6D4F1FDB" w14:textId="6D00FBAF" w:rsidR="00A7644E" w:rsidRPr="00150304" w:rsidRDefault="000A6FCF">
      <w:pPr>
        <w:pStyle w:val="BodyText"/>
        <w:spacing w:line="242" w:lineRule="auto"/>
        <w:ind w:left="463"/>
        <w:rPr>
          <w:sz w:val="22"/>
          <w:szCs w:val="22"/>
        </w:rPr>
      </w:pPr>
      <w:r w:rsidRPr="00150304">
        <w:rPr>
          <w:sz w:val="22"/>
          <w:szCs w:val="22"/>
        </w:rPr>
        <w:t>visit</w:t>
      </w:r>
      <w:r w:rsidRPr="00150304">
        <w:rPr>
          <w:spacing w:val="-2"/>
          <w:sz w:val="22"/>
          <w:szCs w:val="22"/>
        </w:rPr>
        <w:t xml:space="preserve"> </w:t>
      </w:r>
      <w:hyperlink r:id="rId8">
        <w:r w:rsidR="00A7644E" w:rsidRPr="00150304">
          <w:rPr>
            <w:color w:val="0000FF"/>
            <w:sz w:val="22"/>
            <w:szCs w:val="22"/>
            <w:u w:val="single" w:color="0000FF"/>
          </w:rPr>
          <w:t>www.west-chester.com</w:t>
        </w:r>
      </w:hyperlink>
      <w:r w:rsidRPr="00150304">
        <w:rPr>
          <w:color w:val="0000FF"/>
          <w:spacing w:val="-2"/>
          <w:sz w:val="22"/>
          <w:szCs w:val="22"/>
        </w:rPr>
        <w:t xml:space="preserve"> </w:t>
      </w:r>
      <w:r w:rsidRPr="00150304">
        <w:rPr>
          <w:sz w:val="22"/>
          <w:szCs w:val="22"/>
        </w:rPr>
        <w:t>for</w:t>
      </w:r>
      <w:r w:rsidRPr="00150304">
        <w:rPr>
          <w:spacing w:val="-5"/>
          <w:sz w:val="22"/>
          <w:szCs w:val="22"/>
        </w:rPr>
        <w:t xml:space="preserve"> </w:t>
      </w:r>
      <w:r w:rsidRPr="00150304">
        <w:rPr>
          <w:sz w:val="22"/>
          <w:szCs w:val="22"/>
        </w:rPr>
        <w:t>access</w:t>
      </w:r>
      <w:r w:rsidRPr="00150304">
        <w:rPr>
          <w:spacing w:val="-5"/>
          <w:sz w:val="22"/>
          <w:szCs w:val="22"/>
        </w:rPr>
        <w:t xml:space="preserve"> </w:t>
      </w:r>
      <w:r w:rsidRPr="00150304">
        <w:rPr>
          <w:sz w:val="22"/>
          <w:szCs w:val="22"/>
        </w:rPr>
        <w:t>to</w:t>
      </w:r>
      <w:r w:rsidRPr="00150304">
        <w:rPr>
          <w:spacing w:val="-5"/>
          <w:sz w:val="22"/>
          <w:szCs w:val="22"/>
        </w:rPr>
        <w:t xml:space="preserve"> </w:t>
      </w:r>
      <w:r w:rsidRPr="00150304">
        <w:rPr>
          <w:sz w:val="22"/>
          <w:szCs w:val="22"/>
        </w:rPr>
        <w:t>all</w:t>
      </w:r>
      <w:r w:rsidRPr="00150304">
        <w:rPr>
          <w:spacing w:val="-7"/>
          <w:sz w:val="22"/>
          <w:szCs w:val="22"/>
        </w:rPr>
        <w:t xml:space="preserve"> </w:t>
      </w:r>
      <w:r w:rsidRPr="00150304">
        <w:rPr>
          <w:sz w:val="22"/>
          <w:szCs w:val="22"/>
        </w:rPr>
        <w:t>attachments.</w:t>
      </w:r>
      <w:r w:rsidRPr="00150304">
        <w:rPr>
          <w:spacing w:val="-6"/>
          <w:sz w:val="22"/>
          <w:szCs w:val="22"/>
        </w:rPr>
        <w:t xml:space="preserve"> </w:t>
      </w:r>
      <w:r w:rsidRPr="00150304">
        <w:rPr>
          <w:sz w:val="22"/>
          <w:szCs w:val="22"/>
        </w:rPr>
        <w:t>Agendas</w:t>
      </w:r>
      <w:r w:rsidRPr="00150304">
        <w:rPr>
          <w:spacing w:val="-5"/>
          <w:sz w:val="22"/>
          <w:szCs w:val="22"/>
        </w:rPr>
        <w:t xml:space="preserve"> </w:t>
      </w:r>
      <w:r w:rsidRPr="00150304">
        <w:rPr>
          <w:sz w:val="22"/>
          <w:szCs w:val="22"/>
        </w:rPr>
        <w:t>are</w:t>
      </w:r>
      <w:r w:rsidRPr="00150304">
        <w:rPr>
          <w:spacing w:val="-5"/>
          <w:sz w:val="22"/>
          <w:szCs w:val="22"/>
        </w:rPr>
        <w:t xml:space="preserve"> </w:t>
      </w:r>
      <w:r w:rsidRPr="00150304">
        <w:rPr>
          <w:sz w:val="22"/>
          <w:szCs w:val="22"/>
        </w:rPr>
        <w:t>posted</w:t>
      </w:r>
      <w:r w:rsidRPr="00150304">
        <w:rPr>
          <w:spacing w:val="-5"/>
          <w:sz w:val="22"/>
          <w:szCs w:val="22"/>
        </w:rPr>
        <w:t xml:space="preserve"> </w:t>
      </w:r>
      <w:r w:rsidRPr="00150304">
        <w:rPr>
          <w:sz w:val="22"/>
          <w:szCs w:val="22"/>
        </w:rPr>
        <w:t>to</w:t>
      </w:r>
      <w:r w:rsidRPr="00150304">
        <w:rPr>
          <w:spacing w:val="-5"/>
          <w:sz w:val="22"/>
          <w:szCs w:val="22"/>
        </w:rPr>
        <w:t xml:space="preserve"> </w:t>
      </w:r>
      <w:r w:rsidRPr="00150304">
        <w:rPr>
          <w:sz w:val="22"/>
          <w:szCs w:val="22"/>
        </w:rPr>
        <w:t>www.west- chester.com by noon 3 business days prior to the meeting.</w:t>
      </w:r>
    </w:p>
    <w:sectPr w:rsidR="00A7644E" w:rsidRPr="00150304">
      <w:pgSz w:w="12240" w:h="15840"/>
      <w:pgMar w:top="700" w:right="15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127F"/>
    <w:multiLevelType w:val="hybridMultilevel"/>
    <w:tmpl w:val="AA02AC66"/>
    <w:lvl w:ilvl="0" w:tplc="D68428D0">
      <w:start w:val="1"/>
      <w:numFmt w:val="upperLetter"/>
      <w:lvlText w:val="%1."/>
      <w:lvlJc w:val="left"/>
      <w:pPr>
        <w:ind w:left="1544" w:hanging="361"/>
      </w:pPr>
      <w:rPr>
        <w:rFonts w:ascii="Calibri" w:eastAsia="Calibri" w:hAnsi="Calibri" w:cs="Calibri"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07E8C"/>
    <w:multiLevelType w:val="multilevel"/>
    <w:tmpl w:val="41DE44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11C621E"/>
    <w:multiLevelType w:val="hybridMultilevel"/>
    <w:tmpl w:val="AE6E5DF0"/>
    <w:lvl w:ilvl="0" w:tplc="07F0E3BA">
      <w:start w:val="1"/>
      <w:numFmt w:val="upperRoman"/>
      <w:lvlText w:val="%1."/>
      <w:lvlJc w:val="left"/>
      <w:pPr>
        <w:ind w:left="824" w:hanging="720"/>
        <w:jc w:val="right"/>
      </w:pPr>
      <w:rPr>
        <w:rFonts w:ascii="Calibri" w:eastAsia="Calibri" w:hAnsi="Calibri" w:cs="Calibri" w:hint="default"/>
        <w:b w:val="0"/>
        <w:bCs w:val="0"/>
        <w:i w:val="0"/>
        <w:iCs w:val="0"/>
        <w:spacing w:val="-1"/>
        <w:w w:val="99"/>
        <w:sz w:val="24"/>
        <w:szCs w:val="24"/>
        <w:lang w:val="en-US" w:eastAsia="en-US" w:bidi="ar-SA"/>
      </w:rPr>
    </w:lvl>
    <w:lvl w:ilvl="1" w:tplc="D68428D0">
      <w:start w:val="1"/>
      <w:numFmt w:val="upperLetter"/>
      <w:lvlText w:val="%2."/>
      <w:lvlJc w:val="left"/>
      <w:pPr>
        <w:ind w:left="1544" w:hanging="361"/>
      </w:pPr>
      <w:rPr>
        <w:rFonts w:ascii="Calibri" w:eastAsia="Calibri" w:hAnsi="Calibri" w:cs="Calibri" w:hint="default"/>
        <w:b w:val="0"/>
        <w:bCs w:val="0"/>
        <w:i w:val="0"/>
        <w:iCs w:val="0"/>
        <w:spacing w:val="-1"/>
        <w:w w:val="99"/>
        <w:sz w:val="24"/>
        <w:szCs w:val="24"/>
        <w:lang w:val="en-US" w:eastAsia="en-US" w:bidi="ar-SA"/>
      </w:rPr>
    </w:lvl>
    <w:lvl w:ilvl="2" w:tplc="1E26E8E0">
      <w:start w:val="1"/>
      <w:numFmt w:val="decimal"/>
      <w:lvlText w:val="%3."/>
      <w:lvlJc w:val="left"/>
      <w:pPr>
        <w:ind w:left="1530" w:hanging="235"/>
      </w:pPr>
      <w:rPr>
        <w:rFonts w:ascii="Calibri" w:eastAsia="Calibri" w:hAnsi="Calibri" w:cs="Calibri" w:hint="default"/>
        <w:b w:val="0"/>
        <w:bCs w:val="0"/>
        <w:i w:val="0"/>
        <w:iCs w:val="0"/>
        <w:spacing w:val="-1"/>
        <w:w w:val="99"/>
        <w:sz w:val="24"/>
        <w:szCs w:val="24"/>
        <w:lang w:val="en-US" w:eastAsia="en-US" w:bidi="ar-SA"/>
      </w:rPr>
    </w:lvl>
    <w:lvl w:ilvl="3" w:tplc="973A1296">
      <w:numFmt w:val="bullet"/>
      <w:lvlText w:val="•"/>
      <w:lvlJc w:val="left"/>
      <w:pPr>
        <w:ind w:left="2587" w:hanging="235"/>
      </w:pPr>
      <w:rPr>
        <w:rFonts w:hint="default"/>
        <w:lang w:val="en-US" w:eastAsia="en-US" w:bidi="ar-SA"/>
      </w:rPr>
    </w:lvl>
    <w:lvl w:ilvl="4" w:tplc="6D305176">
      <w:numFmt w:val="bullet"/>
      <w:lvlText w:val="•"/>
      <w:lvlJc w:val="left"/>
      <w:pPr>
        <w:ind w:left="3635" w:hanging="235"/>
      </w:pPr>
      <w:rPr>
        <w:rFonts w:hint="default"/>
        <w:lang w:val="en-US" w:eastAsia="en-US" w:bidi="ar-SA"/>
      </w:rPr>
    </w:lvl>
    <w:lvl w:ilvl="5" w:tplc="A80662FE">
      <w:numFmt w:val="bullet"/>
      <w:lvlText w:val="•"/>
      <w:lvlJc w:val="left"/>
      <w:pPr>
        <w:ind w:left="4682" w:hanging="235"/>
      </w:pPr>
      <w:rPr>
        <w:rFonts w:hint="default"/>
        <w:lang w:val="en-US" w:eastAsia="en-US" w:bidi="ar-SA"/>
      </w:rPr>
    </w:lvl>
    <w:lvl w:ilvl="6" w:tplc="2C38EA3C">
      <w:numFmt w:val="bullet"/>
      <w:lvlText w:val="•"/>
      <w:lvlJc w:val="left"/>
      <w:pPr>
        <w:ind w:left="5730" w:hanging="235"/>
      </w:pPr>
      <w:rPr>
        <w:rFonts w:hint="default"/>
        <w:lang w:val="en-US" w:eastAsia="en-US" w:bidi="ar-SA"/>
      </w:rPr>
    </w:lvl>
    <w:lvl w:ilvl="7" w:tplc="8D625F88">
      <w:numFmt w:val="bullet"/>
      <w:lvlText w:val="•"/>
      <w:lvlJc w:val="left"/>
      <w:pPr>
        <w:ind w:left="6777" w:hanging="235"/>
      </w:pPr>
      <w:rPr>
        <w:rFonts w:hint="default"/>
        <w:lang w:val="en-US" w:eastAsia="en-US" w:bidi="ar-SA"/>
      </w:rPr>
    </w:lvl>
    <w:lvl w:ilvl="8" w:tplc="475A946A">
      <w:numFmt w:val="bullet"/>
      <w:lvlText w:val="•"/>
      <w:lvlJc w:val="left"/>
      <w:pPr>
        <w:ind w:left="7825" w:hanging="235"/>
      </w:pPr>
      <w:rPr>
        <w:rFonts w:hint="default"/>
        <w:lang w:val="en-US" w:eastAsia="en-US" w:bidi="ar-SA"/>
      </w:rPr>
    </w:lvl>
  </w:abstractNum>
  <w:abstractNum w:abstractNumId="3" w15:restartNumberingAfterBreak="0">
    <w:nsid w:val="43DF0D2C"/>
    <w:multiLevelType w:val="hybridMultilevel"/>
    <w:tmpl w:val="B0AC67D8"/>
    <w:lvl w:ilvl="0" w:tplc="93C685C2">
      <w:start w:val="1"/>
      <w:numFmt w:val="upperRoman"/>
      <w:lvlText w:val="%1."/>
      <w:lvlJc w:val="left"/>
      <w:pPr>
        <w:ind w:left="1080" w:hanging="720"/>
      </w:pPr>
    </w:lvl>
    <w:lvl w:ilvl="1" w:tplc="8E20DA9C">
      <w:start w:val="1"/>
      <w:numFmt w:val="upperLetter"/>
      <w:lvlText w:val="%2."/>
      <w:lvlJc w:val="left"/>
      <w:pPr>
        <w:ind w:left="1440" w:hanging="360"/>
      </w:pPr>
      <w:rPr>
        <w:rFonts w:asciiTheme="minorHAnsi" w:eastAsia="Georgia" w:hAnsiTheme="minorHAnsi" w:cstheme="minorBidi"/>
      </w:rPr>
    </w:lvl>
    <w:lvl w:ilvl="2" w:tplc="65BEA608">
      <w:start w:val="1"/>
      <w:numFmt w:val="decimal"/>
      <w:lvlText w:val="%3."/>
      <w:lvlJc w:val="right"/>
      <w:pPr>
        <w:ind w:left="2160" w:hanging="180"/>
      </w:pPr>
      <w:rPr>
        <w:rFonts w:asciiTheme="minorHAnsi" w:eastAsia="Georg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540096B"/>
    <w:multiLevelType w:val="multilevel"/>
    <w:tmpl w:val="E900245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70FF1336"/>
    <w:multiLevelType w:val="hybridMultilevel"/>
    <w:tmpl w:val="2CC4CE44"/>
    <w:lvl w:ilvl="0" w:tplc="A29E2772">
      <w:start w:val="1"/>
      <w:numFmt w:val="upperLetter"/>
      <w:lvlText w:val="%1."/>
      <w:lvlJc w:val="left"/>
      <w:pPr>
        <w:ind w:left="720" w:hanging="360"/>
      </w:pPr>
    </w:lvl>
    <w:lvl w:ilvl="1" w:tplc="AAF4D270">
      <w:start w:val="1"/>
      <w:numFmt w:val="lowerLetter"/>
      <w:lvlText w:val="%2."/>
      <w:lvlJc w:val="left"/>
      <w:pPr>
        <w:ind w:left="1440" w:hanging="360"/>
      </w:pPr>
    </w:lvl>
    <w:lvl w:ilvl="2" w:tplc="B7FA8B7A">
      <w:start w:val="1"/>
      <w:numFmt w:val="lowerRoman"/>
      <w:lvlText w:val="%3."/>
      <w:lvlJc w:val="right"/>
      <w:pPr>
        <w:ind w:left="2160" w:hanging="180"/>
      </w:pPr>
    </w:lvl>
    <w:lvl w:ilvl="3" w:tplc="5456C77C">
      <w:start w:val="1"/>
      <w:numFmt w:val="decimal"/>
      <w:lvlText w:val="%4."/>
      <w:lvlJc w:val="left"/>
      <w:pPr>
        <w:ind w:left="2880" w:hanging="360"/>
      </w:pPr>
    </w:lvl>
    <w:lvl w:ilvl="4" w:tplc="56BCF7F0">
      <w:start w:val="1"/>
      <w:numFmt w:val="lowerLetter"/>
      <w:lvlText w:val="%5."/>
      <w:lvlJc w:val="left"/>
      <w:pPr>
        <w:ind w:left="3600" w:hanging="360"/>
      </w:pPr>
    </w:lvl>
    <w:lvl w:ilvl="5" w:tplc="58B22BD4">
      <w:start w:val="1"/>
      <w:numFmt w:val="lowerRoman"/>
      <w:lvlText w:val="%6."/>
      <w:lvlJc w:val="right"/>
      <w:pPr>
        <w:ind w:left="4320" w:hanging="180"/>
      </w:pPr>
    </w:lvl>
    <w:lvl w:ilvl="6" w:tplc="C3D2E512">
      <w:start w:val="1"/>
      <w:numFmt w:val="decimal"/>
      <w:lvlText w:val="%7."/>
      <w:lvlJc w:val="left"/>
      <w:pPr>
        <w:ind w:left="5040" w:hanging="360"/>
      </w:pPr>
    </w:lvl>
    <w:lvl w:ilvl="7" w:tplc="776CC5D0">
      <w:start w:val="1"/>
      <w:numFmt w:val="lowerLetter"/>
      <w:lvlText w:val="%8."/>
      <w:lvlJc w:val="left"/>
      <w:pPr>
        <w:ind w:left="5760" w:hanging="360"/>
      </w:pPr>
    </w:lvl>
    <w:lvl w:ilvl="8" w:tplc="2FCE58E0">
      <w:start w:val="1"/>
      <w:numFmt w:val="lowerRoman"/>
      <w:lvlText w:val="%9."/>
      <w:lvlJc w:val="right"/>
      <w:pPr>
        <w:ind w:left="6480" w:hanging="180"/>
      </w:pPr>
    </w:lvl>
  </w:abstractNum>
  <w:abstractNum w:abstractNumId="6" w15:restartNumberingAfterBreak="0">
    <w:nsid w:val="75B31B4D"/>
    <w:multiLevelType w:val="multilevel"/>
    <w:tmpl w:val="20CC78F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31557529">
    <w:abstractNumId w:val="5"/>
  </w:num>
  <w:num w:numId="2" w16cid:durableId="19088545">
    <w:abstractNumId w:val="2"/>
  </w:num>
  <w:num w:numId="3" w16cid:durableId="1117986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446548">
    <w:abstractNumId w:val="0"/>
  </w:num>
  <w:num w:numId="5" w16cid:durableId="1515728499">
    <w:abstractNumId w:val="1"/>
  </w:num>
  <w:num w:numId="6" w16cid:durableId="615479064">
    <w:abstractNumId w:val="4"/>
  </w:num>
  <w:num w:numId="7" w16cid:durableId="1184829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4E"/>
    <w:rsid w:val="00000CF9"/>
    <w:rsid w:val="00017740"/>
    <w:rsid w:val="00026994"/>
    <w:rsid w:val="00044FD1"/>
    <w:rsid w:val="00053E4B"/>
    <w:rsid w:val="0005734D"/>
    <w:rsid w:val="00063F98"/>
    <w:rsid w:val="00071F7A"/>
    <w:rsid w:val="000750A9"/>
    <w:rsid w:val="000A6FCF"/>
    <w:rsid w:val="000D5765"/>
    <w:rsid w:val="000F2C74"/>
    <w:rsid w:val="000F67F6"/>
    <w:rsid w:val="00104F72"/>
    <w:rsid w:val="00105454"/>
    <w:rsid w:val="001109A2"/>
    <w:rsid w:val="00121862"/>
    <w:rsid w:val="00121C22"/>
    <w:rsid w:val="00136694"/>
    <w:rsid w:val="00150304"/>
    <w:rsid w:val="00152B86"/>
    <w:rsid w:val="00156CF5"/>
    <w:rsid w:val="00157CF6"/>
    <w:rsid w:val="001710C4"/>
    <w:rsid w:val="001A6E14"/>
    <w:rsid w:val="001B0CF5"/>
    <w:rsid w:val="001B4005"/>
    <w:rsid w:val="001C18E5"/>
    <w:rsid w:val="001C37F5"/>
    <w:rsid w:val="001E798D"/>
    <w:rsid w:val="001F3DD0"/>
    <w:rsid w:val="001F6C85"/>
    <w:rsid w:val="002008E3"/>
    <w:rsid w:val="0020118F"/>
    <w:rsid w:val="00201733"/>
    <w:rsid w:val="0020178F"/>
    <w:rsid w:val="00202C77"/>
    <w:rsid w:val="00205647"/>
    <w:rsid w:val="00217A30"/>
    <w:rsid w:val="00225973"/>
    <w:rsid w:val="00234397"/>
    <w:rsid w:val="002355B3"/>
    <w:rsid w:val="002360DA"/>
    <w:rsid w:val="002418E4"/>
    <w:rsid w:val="002451D8"/>
    <w:rsid w:val="002622B3"/>
    <w:rsid w:val="0026266D"/>
    <w:rsid w:val="002A0925"/>
    <w:rsid w:val="002A17F1"/>
    <w:rsid w:val="002B4204"/>
    <w:rsid w:val="002B581A"/>
    <w:rsid w:val="002B7542"/>
    <w:rsid w:val="002C11FC"/>
    <w:rsid w:val="002C4F40"/>
    <w:rsid w:val="002C7504"/>
    <w:rsid w:val="002D11A6"/>
    <w:rsid w:val="002D17E0"/>
    <w:rsid w:val="002D7580"/>
    <w:rsid w:val="002E2F06"/>
    <w:rsid w:val="002F297F"/>
    <w:rsid w:val="002F44E4"/>
    <w:rsid w:val="00300920"/>
    <w:rsid w:val="00301D4C"/>
    <w:rsid w:val="00304045"/>
    <w:rsid w:val="0030726F"/>
    <w:rsid w:val="00310C6F"/>
    <w:rsid w:val="00312CA0"/>
    <w:rsid w:val="003172B5"/>
    <w:rsid w:val="00324092"/>
    <w:rsid w:val="0032514F"/>
    <w:rsid w:val="00336F4C"/>
    <w:rsid w:val="0034377B"/>
    <w:rsid w:val="00353D96"/>
    <w:rsid w:val="00357B4D"/>
    <w:rsid w:val="00360D9D"/>
    <w:rsid w:val="003710CA"/>
    <w:rsid w:val="003747AE"/>
    <w:rsid w:val="003901E0"/>
    <w:rsid w:val="003966FA"/>
    <w:rsid w:val="003A177C"/>
    <w:rsid w:val="003C5D11"/>
    <w:rsid w:val="003C7FD8"/>
    <w:rsid w:val="003D3680"/>
    <w:rsid w:val="003E7D0D"/>
    <w:rsid w:val="003F21B6"/>
    <w:rsid w:val="003F7787"/>
    <w:rsid w:val="004023FD"/>
    <w:rsid w:val="00413D61"/>
    <w:rsid w:val="00414278"/>
    <w:rsid w:val="00421F6B"/>
    <w:rsid w:val="0042390D"/>
    <w:rsid w:val="00433D16"/>
    <w:rsid w:val="00462F32"/>
    <w:rsid w:val="00473632"/>
    <w:rsid w:val="004778E2"/>
    <w:rsid w:val="004779CA"/>
    <w:rsid w:val="00491693"/>
    <w:rsid w:val="004922D5"/>
    <w:rsid w:val="004A13E2"/>
    <w:rsid w:val="004A7397"/>
    <w:rsid w:val="004C109B"/>
    <w:rsid w:val="004C2E46"/>
    <w:rsid w:val="004D2685"/>
    <w:rsid w:val="004E3B6F"/>
    <w:rsid w:val="004E3F1C"/>
    <w:rsid w:val="004E4DC4"/>
    <w:rsid w:val="004F1894"/>
    <w:rsid w:val="00504052"/>
    <w:rsid w:val="005066F8"/>
    <w:rsid w:val="00506981"/>
    <w:rsid w:val="00515655"/>
    <w:rsid w:val="00524C9E"/>
    <w:rsid w:val="00526166"/>
    <w:rsid w:val="00537132"/>
    <w:rsid w:val="00537ECE"/>
    <w:rsid w:val="00540661"/>
    <w:rsid w:val="00580185"/>
    <w:rsid w:val="005801EF"/>
    <w:rsid w:val="005905CB"/>
    <w:rsid w:val="00595C56"/>
    <w:rsid w:val="0059623B"/>
    <w:rsid w:val="005B0232"/>
    <w:rsid w:val="005B262D"/>
    <w:rsid w:val="005B31B2"/>
    <w:rsid w:val="005C2E9B"/>
    <w:rsid w:val="005C4B54"/>
    <w:rsid w:val="005D3026"/>
    <w:rsid w:val="005D3FCF"/>
    <w:rsid w:val="005E2504"/>
    <w:rsid w:val="005F2176"/>
    <w:rsid w:val="005F5B5A"/>
    <w:rsid w:val="005F5FB5"/>
    <w:rsid w:val="00600445"/>
    <w:rsid w:val="0060650E"/>
    <w:rsid w:val="006419C1"/>
    <w:rsid w:val="00656BD3"/>
    <w:rsid w:val="006678A2"/>
    <w:rsid w:val="00670404"/>
    <w:rsid w:val="00671390"/>
    <w:rsid w:val="006C6DF2"/>
    <w:rsid w:val="006C7EB0"/>
    <w:rsid w:val="006E13F8"/>
    <w:rsid w:val="006E58CD"/>
    <w:rsid w:val="00702DE1"/>
    <w:rsid w:val="0070435E"/>
    <w:rsid w:val="0070612D"/>
    <w:rsid w:val="0070775E"/>
    <w:rsid w:val="00712625"/>
    <w:rsid w:val="00716544"/>
    <w:rsid w:val="00726DA0"/>
    <w:rsid w:val="00741836"/>
    <w:rsid w:val="00744432"/>
    <w:rsid w:val="00754B1A"/>
    <w:rsid w:val="007620C3"/>
    <w:rsid w:val="00794810"/>
    <w:rsid w:val="007964B7"/>
    <w:rsid w:val="00796B60"/>
    <w:rsid w:val="007A1114"/>
    <w:rsid w:val="007A7194"/>
    <w:rsid w:val="007A7264"/>
    <w:rsid w:val="007B0968"/>
    <w:rsid w:val="007C7992"/>
    <w:rsid w:val="007C7F6C"/>
    <w:rsid w:val="007F0CCA"/>
    <w:rsid w:val="0080678D"/>
    <w:rsid w:val="008079AC"/>
    <w:rsid w:val="00814F46"/>
    <w:rsid w:val="008171CE"/>
    <w:rsid w:val="0082222B"/>
    <w:rsid w:val="0082672B"/>
    <w:rsid w:val="0083655C"/>
    <w:rsid w:val="008403A1"/>
    <w:rsid w:val="008504D7"/>
    <w:rsid w:val="008511DD"/>
    <w:rsid w:val="00852AFD"/>
    <w:rsid w:val="00855327"/>
    <w:rsid w:val="00863708"/>
    <w:rsid w:val="00874373"/>
    <w:rsid w:val="00881D31"/>
    <w:rsid w:val="00892AA8"/>
    <w:rsid w:val="008B49D7"/>
    <w:rsid w:val="008B65D0"/>
    <w:rsid w:val="008B7598"/>
    <w:rsid w:val="008C036A"/>
    <w:rsid w:val="008D1DB7"/>
    <w:rsid w:val="008E1AFD"/>
    <w:rsid w:val="008E6549"/>
    <w:rsid w:val="009002CC"/>
    <w:rsid w:val="0091264F"/>
    <w:rsid w:val="0091537E"/>
    <w:rsid w:val="00930A0B"/>
    <w:rsid w:val="009331CE"/>
    <w:rsid w:val="00940100"/>
    <w:rsid w:val="0094605E"/>
    <w:rsid w:val="0095158F"/>
    <w:rsid w:val="00951E50"/>
    <w:rsid w:val="00953D1B"/>
    <w:rsid w:val="00956A65"/>
    <w:rsid w:val="00967A75"/>
    <w:rsid w:val="00975FA1"/>
    <w:rsid w:val="0098047E"/>
    <w:rsid w:val="00981F3A"/>
    <w:rsid w:val="00997409"/>
    <w:rsid w:val="009A4B0B"/>
    <w:rsid w:val="009A54C1"/>
    <w:rsid w:val="009B626B"/>
    <w:rsid w:val="009B780B"/>
    <w:rsid w:val="009C0516"/>
    <w:rsid w:val="009D399E"/>
    <w:rsid w:val="009F42DA"/>
    <w:rsid w:val="009F7A74"/>
    <w:rsid w:val="00A13C66"/>
    <w:rsid w:val="00A26C4F"/>
    <w:rsid w:val="00A40FAB"/>
    <w:rsid w:val="00A51B57"/>
    <w:rsid w:val="00A60609"/>
    <w:rsid w:val="00A669D9"/>
    <w:rsid w:val="00A7644E"/>
    <w:rsid w:val="00A87EAA"/>
    <w:rsid w:val="00A90D12"/>
    <w:rsid w:val="00A90D36"/>
    <w:rsid w:val="00A93749"/>
    <w:rsid w:val="00AA0624"/>
    <w:rsid w:val="00AB77D9"/>
    <w:rsid w:val="00AC3F31"/>
    <w:rsid w:val="00AD4349"/>
    <w:rsid w:val="00AE384C"/>
    <w:rsid w:val="00AF7465"/>
    <w:rsid w:val="00AF7A6B"/>
    <w:rsid w:val="00B1178C"/>
    <w:rsid w:val="00B139B5"/>
    <w:rsid w:val="00B17BB2"/>
    <w:rsid w:val="00B21C53"/>
    <w:rsid w:val="00B338B1"/>
    <w:rsid w:val="00B34CB7"/>
    <w:rsid w:val="00B42E5E"/>
    <w:rsid w:val="00B5564D"/>
    <w:rsid w:val="00B56813"/>
    <w:rsid w:val="00B6338D"/>
    <w:rsid w:val="00B94CA9"/>
    <w:rsid w:val="00BA5B96"/>
    <w:rsid w:val="00BB202D"/>
    <w:rsid w:val="00BC6EA6"/>
    <w:rsid w:val="00BD2BBE"/>
    <w:rsid w:val="00BD57E9"/>
    <w:rsid w:val="00BE0CF4"/>
    <w:rsid w:val="00BF7EEF"/>
    <w:rsid w:val="00C01303"/>
    <w:rsid w:val="00C105F5"/>
    <w:rsid w:val="00C25462"/>
    <w:rsid w:val="00C737C3"/>
    <w:rsid w:val="00C73824"/>
    <w:rsid w:val="00C842A1"/>
    <w:rsid w:val="00C977BC"/>
    <w:rsid w:val="00CA0AB1"/>
    <w:rsid w:val="00CA60F8"/>
    <w:rsid w:val="00CB7FDC"/>
    <w:rsid w:val="00CC487E"/>
    <w:rsid w:val="00CD2FA0"/>
    <w:rsid w:val="00CD54C9"/>
    <w:rsid w:val="00CD57A8"/>
    <w:rsid w:val="00CE56D8"/>
    <w:rsid w:val="00CE5B01"/>
    <w:rsid w:val="00CF24BF"/>
    <w:rsid w:val="00D00A90"/>
    <w:rsid w:val="00D266ED"/>
    <w:rsid w:val="00D279CB"/>
    <w:rsid w:val="00D32AC6"/>
    <w:rsid w:val="00D420AE"/>
    <w:rsid w:val="00D42F0F"/>
    <w:rsid w:val="00D45C03"/>
    <w:rsid w:val="00D52A1B"/>
    <w:rsid w:val="00D52FED"/>
    <w:rsid w:val="00D56023"/>
    <w:rsid w:val="00D6258F"/>
    <w:rsid w:val="00D72BA0"/>
    <w:rsid w:val="00D73310"/>
    <w:rsid w:val="00D73462"/>
    <w:rsid w:val="00D76719"/>
    <w:rsid w:val="00D90A77"/>
    <w:rsid w:val="00D92CBA"/>
    <w:rsid w:val="00DA5B61"/>
    <w:rsid w:val="00DA7BB4"/>
    <w:rsid w:val="00DB482D"/>
    <w:rsid w:val="00DD0C65"/>
    <w:rsid w:val="00DD79C7"/>
    <w:rsid w:val="00E0435E"/>
    <w:rsid w:val="00E04421"/>
    <w:rsid w:val="00E11B33"/>
    <w:rsid w:val="00E13C9D"/>
    <w:rsid w:val="00E1574A"/>
    <w:rsid w:val="00E209F7"/>
    <w:rsid w:val="00E20A31"/>
    <w:rsid w:val="00E3726E"/>
    <w:rsid w:val="00E52FF5"/>
    <w:rsid w:val="00E63F67"/>
    <w:rsid w:val="00E6712F"/>
    <w:rsid w:val="00E754D4"/>
    <w:rsid w:val="00E768F2"/>
    <w:rsid w:val="00E9490F"/>
    <w:rsid w:val="00EA41BF"/>
    <w:rsid w:val="00EB331D"/>
    <w:rsid w:val="00EB4EC4"/>
    <w:rsid w:val="00EC50F7"/>
    <w:rsid w:val="00EC5491"/>
    <w:rsid w:val="00ED2EE1"/>
    <w:rsid w:val="00ED3CC5"/>
    <w:rsid w:val="00EE21CC"/>
    <w:rsid w:val="00EE23AE"/>
    <w:rsid w:val="00EE640A"/>
    <w:rsid w:val="00F1311A"/>
    <w:rsid w:val="00F16B58"/>
    <w:rsid w:val="00F31B93"/>
    <w:rsid w:val="00F45F6A"/>
    <w:rsid w:val="00F7033B"/>
    <w:rsid w:val="00F870B8"/>
    <w:rsid w:val="00F97C2F"/>
    <w:rsid w:val="00FA7269"/>
    <w:rsid w:val="00FA7A7A"/>
    <w:rsid w:val="00FB5D79"/>
    <w:rsid w:val="00FD2559"/>
    <w:rsid w:val="00FE3D37"/>
    <w:rsid w:val="020A686A"/>
    <w:rsid w:val="029BDFBF"/>
    <w:rsid w:val="02F340D5"/>
    <w:rsid w:val="03DA35D4"/>
    <w:rsid w:val="055157A6"/>
    <w:rsid w:val="05DF628C"/>
    <w:rsid w:val="070D7F02"/>
    <w:rsid w:val="09464790"/>
    <w:rsid w:val="0958603B"/>
    <w:rsid w:val="0AB9E2CA"/>
    <w:rsid w:val="0B8C72E1"/>
    <w:rsid w:val="0B94D7D7"/>
    <w:rsid w:val="0BE2C1A1"/>
    <w:rsid w:val="0C02550D"/>
    <w:rsid w:val="0C913496"/>
    <w:rsid w:val="0D8A3094"/>
    <w:rsid w:val="0DE00C72"/>
    <w:rsid w:val="0E04351F"/>
    <w:rsid w:val="0F41BFC5"/>
    <w:rsid w:val="0FCE49F3"/>
    <w:rsid w:val="0FF05630"/>
    <w:rsid w:val="102FBDFC"/>
    <w:rsid w:val="10E2B570"/>
    <w:rsid w:val="10F82D9B"/>
    <w:rsid w:val="11C580E4"/>
    <w:rsid w:val="135D1C61"/>
    <w:rsid w:val="1366B003"/>
    <w:rsid w:val="13874E1B"/>
    <w:rsid w:val="14AFAFB8"/>
    <w:rsid w:val="162B094A"/>
    <w:rsid w:val="169113DB"/>
    <w:rsid w:val="1702CF3E"/>
    <w:rsid w:val="17CE613A"/>
    <w:rsid w:val="183B69CD"/>
    <w:rsid w:val="193FC529"/>
    <w:rsid w:val="1B3142C0"/>
    <w:rsid w:val="1BB5FA90"/>
    <w:rsid w:val="1BDE271C"/>
    <w:rsid w:val="1BF0C363"/>
    <w:rsid w:val="1DAF6791"/>
    <w:rsid w:val="1E34DF1E"/>
    <w:rsid w:val="1EB42754"/>
    <w:rsid w:val="1EBBC593"/>
    <w:rsid w:val="1F9578F8"/>
    <w:rsid w:val="1FC1A1AD"/>
    <w:rsid w:val="214D729F"/>
    <w:rsid w:val="2179F6F2"/>
    <w:rsid w:val="2181DDEC"/>
    <w:rsid w:val="22D7BF7B"/>
    <w:rsid w:val="2404AFFE"/>
    <w:rsid w:val="246101CD"/>
    <w:rsid w:val="2471A204"/>
    <w:rsid w:val="26220061"/>
    <w:rsid w:val="2653E4FB"/>
    <w:rsid w:val="273BEE68"/>
    <w:rsid w:val="275DD212"/>
    <w:rsid w:val="277BA58F"/>
    <w:rsid w:val="28313A03"/>
    <w:rsid w:val="28593518"/>
    <w:rsid w:val="28EBCA85"/>
    <w:rsid w:val="29EB1A45"/>
    <w:rsid w:val="2A17D7A0"/>
    <w:rsid w:val="2AD5D662"/>
    <w:rsid w:val="2B6620F9"/>
    <w:rsid w:val="2E319C52"/>
    <w:rsid w:val="2E7EF2FF"/>
    <w:rsid w:val="2E8D9264"/>
    <w:rsid w:val="2FBF1E65"/>
    <w:rsid w:val="2FC9D316"/>
    <w:rsid w:val="304390CB"/>
    <w:rsid w:val="30D3B074"/>
    <w:rsid w:val="31B7F9AB"/>
    <w:rsid w:val="323D06D0"/>
    <w:rsid w:val="328898D7"/>
    <w:rsid w:val="342EA2EC"/>
    <w:rsid w:val="3517510D"/>
    <w:rsid w:val="35774569"/>
    <w:rsid w:val="3591A4E4"/>
    <w:rsid w:val="35B3EF81"/>
    <w:rsid w:val="36110098"/>
    <w:rsid w:val="365CC98C"/>
    <w:rsid w:val="367B735D"/>
    <w:rsid w:val="3701E000"/>
    <w:rsid w:val="384062CE"/>
    <w:rsid w:val="386CEA10"/>
    <w:rsid w:val="392B3066"/>
    <w:rsid w:val="3A071AE0"/>
    <w:rsid w:val="3A86B21F"/>
    <w:rsid w:val="3AE96358"/>
    <w:rsid w:val="3BC6AED1"/>
    <w:rsid w:val="3CAB24FD"/>
    <w:rsid w:val="3DAB09F3"/>
    <w:rsid w:val="40558261"/>
    <w:rsid w:val="406F1993"/>
    <w:rsid w:val="42D9A481"/>
    <w:rsid w:val="430D0F4F"/>
    <w:rsid w:val="43CC2624"/>
    <w:rsid w:val="4405430D"/>
    <w:rsid w:val="448F9A7B"/>
    <w:rsid w:val="45611D9D"/>
    <w:rsid w:val="45C045E1"/>
    <w:rsid w:val="45DB3F8F"/>
    <w:rsid w:val="470F9E15"/>
    <w:rsid w:val="478E64E7"/>
    <w:rsid w:val="4858431B"/>
    <w:rsid w:val="4AB22431"/>
    <w:rsid w:val="4B7B2969"/>
    <w:rsid w:val="4BC05450"/>
    <w:rsid w:val="4EF193A3"/>
    <w:rsid w:val="508971B6"/>
    <w:rsid w:val="51EFF0C3"/>
    <w:rsid w:val="521E30B5"/>
    <w:rsid w:val="5452F96D"/>
    <w:rsid w:val="5456F341"/>
    <w:rsid w:val="55130A47"/>
    <w:rsid w:val="551D9FF7"/>
    <w:rsid w:val="5531A84C"/>
    <w:rsid w:val="556E07B7"/>
    <w:rsid w:val="559EB5C3"/>
    <w:rsid w:val="56C82874"/>
    <w:rsid w:val="57381042"/>
    <w:rsid w:val="5780A217"/>
    <w:rsid w:val="58D727D9"/>
    <w:rsid w:val="58F7457D"/>
    <w:rsid w:val="592163B9"/>
    <w:rsid w:val="59409BAF"/>
    <w:rsid w:val="598ACD46"/>
    <w:rsid w:val="59A7EFD4"/>
    <w:rsid w:val="5A272214"/>
    <w:rsid w:val="5B062A82"/>
    <w:rsid w:val="5CB84FC5"/>
    <w:rsid w:val="5CBDFF22"/>
    <w:rsid w:val="5CC9C2A7"/>
    <w:rsid w:val="5E6DCDFC"/>
    <w:rsid w:val="5E868635"/>
    <w:rsid w:val="5F1020A5"/>
    <w:rsid w:val="5FA76960"/>
    <w:rsid w:val="603C98BB"/>
    <w:rsid w:val="607D1426"/>
    <w:rsid w:val="60971658"/>
    <w:rsid w:val="61CC1192"/>
    <w:rsid w:val="6279608C"/>
    <w:rsid w:val="64BAE4A1"/>
    <w:rsid w:val="665DC246"/>
    <w:rsid w:val="670E8236"/>
    <w:rsid w:val="6900EF0E"/>
    <w:rsid w:val="6966A9F1"/>
    <w:rsid w:val="69898D17"/>
    <w:rsid w:val="69D31ACF"/>
    <w:rsid w:val="6A3887B4"/>
    <w:rsid w:val="6AA9FDBD"/>
    <w:rsid w:val="6C1845F0"/>
    <w:rsid w:val="6E046250"/>
    <w:rsid w:val="6E3BBB28"/>
    <w:rsid w:val="6E7CA0D9"/>
    <w:rsid w:val="6EB5B9CD"/>
    <w:rsid w:val="6EC0F985"/>
    <w:rsid w:val="6EC825DD"/>
    <w:rsid w:val="6EE8DFA8"/>
    <w:rsid w:val="700C4D00"/>
    <w:rsid w:val="70EB3CC2"/>
    <w:rsid w:val="712D35B7"/>
    <w:rsid w:val="71469488"/>
    <w:rsid w:val="72356482"/>
    <w:rsid w:val="73C2BE3C"/>
    <w:rsid w:val="7577552F"/>
    <w:rsid w:val="75D31B70"/>
    <w:rsid w:val="76272324"/>
    <w:rsid w:val="767BF2AC"/>
    <w:rsid w:val="78665B47"/>
    <w:rsid w:val="78D5A31F"/>
    <w:rsid w:val="7977E299"/>
    <w:rsid w:val="7BADFA97"/>
    <w:rsid w:val="7CF02B63"/>
    <w:rsid w:val="7D022347"/>
    <w:rsid w:val="7D7AF00F"/>
    <w:rsid w:val="7D94BA4F"/>
    <w:rsid w:val="7E82C26A"/>
    <w:rsid w:val="7EB8D359"/>
    <w:rsid w:val="7F084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7AB2"/>
  <w15:docId w15:val="{91F8E403-F996-454B-BDF8-01352D15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3" w:hanging="720"/>
    </w:pPr>
  </w:style>
  <w:style w:type="paragraph" w:customStyle="1" w:styleId="TableParagraph">
    <w:name w:val="Table Paragraph"/>
    <w:basedOn w:val="Normal"/>
    <w:uiPriority w:val="1"/>
    <w:qFormat/>
  </w:style>
  <w:style w:type="paragraph" w:styleId="NoSpacing">
    <w:name w:val="No Spacing"/>
    <w:uiPriority w:val="1"/>
    <w:qFormat/>
    <w:rsid w:val="2FC9D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9176">
      <w:bodyDiv w:val="1"/>
      <w:marLeft w:val="0"/>
      <w:marRight w:val="0"/>
      <w:marTop w:val="0"/>
      <w:marBottom w:val="0"/>
      <w:divBdr>
        <w:top w:val="none" w:sz="0" w:space="0" w:color="auto"/>
        <w:left w:val="none" w:sz="0" w:space="0" w:color="auto"/>
        <w:bottom w:val="none" w:sz="0" w:space="0" w:color="auto"/>
        <w:right w:val="none" w:sz="0" w:space="0" w:color="auto"/>
      </w:divBdr>
    </w:div>
    <w:div w:id="113716690">
      <w:bodyDiv w:val="1"/>
      <w:marLeft w:val="0"/>
      <w:marRight w:val="0"/>
      <w:marTop w:val="0"/>
      <w:marBottom w:val="0"/>
      <w:divBdr>
        <w:top w:val="none" w:sz="0" w:space="0" w:color="auto"/>
        <w:left w:val="none" w:sz="0" w:space="0" w:color="auto"/>
        <w:bottom w:val="none" w:sz="0" w:space="0" w:color="auto"/>
        <w:right w:val="none" w:sz="0" w:space="0" w:color="auto"/>
      </w:divBdr>
      <w:divsChild>
        <w:div w:id="1605528257">
          <w:marLeft w:val="0"/>
          <w:marRight w:val="0"/>
          <w:marTop w:val="0"/>
          <w:marBottom w:val="0"/>
          <w:divBdr>
            <w:top w:val="none" w:sz="0" w:space="0" w:color="auto"/>
            <w:left w:val="none" w:sz="0" w:space="0" w:color="auto"/>
            <w:bottom w:val="none" w:sz="0" w:space="0" w:color="auto"/>
            <w:right w:val="none" w:sz="0" w:space="0" w:color="auto"/>
          </w:divBdr>
        </w:div>
        <w:div w:id="1676297060">
          <w:marLeft w:val="0"/>
          <w:marRight w:val="0"/>
          <w:marTop w:val="0"/>
          <w:marBottom w:val="0"/>
          <w:divBdr>
            <w:top w:val="none" w:sz="0" w:space="0" w:color="auto"/>
            <w:left w:val="none" w:sz="0" w:space="0" w:color="auto"/>
            <w:bottom w:val="none" w:sz="0" w:space="0" w:color="auto"/>
            <w:right w:val="none" w:sz="0" w:space="0" w:color="auto"/>
          </w:divBdr>
        </w:div>
      </w:divsChild>
    </w:div>
    <w:div w:id="245499213">
      <w:bodyDiv w:val="1"/>
      <w:marLeft w:val="0"/>
      <w:marRight w:val="0"/>
      <w:marTop w:val="0"/>
      <w:marBottom w:val="0"/>
      <w:divBdr>
        <w:top w:val="none" w:sz="0" w:space="0" w:color="auto"/>
        <w:left w:val="none" w:sz="0" w:space="0" w:color="auto"/>
        <w:bottom w:val="none" w:sz="0" w:space="0" w:color="auto"/>
        <w:right w:val="none" w:sz="0" w:space="0" w:color="auto"/>
      </w:divBdr>
      <w:divsChild>
        <w:div w:id="1622110623">
          <w:marLeft w:val="0"/>
          <w:marRight w:val="0"/>
          <w:marTop w:val="0"/>
          <w:marBottom w:val="0"/>
          <w:divBdr>
            <w:top w:val="none" w:sz="0" w:space="0" w:color="auto"/>
            <w:left w:val="none" w:sz="0" w:space="0" w:color="auto"/>
            <w:bottom w:val="none" w:sz="0" w:space="0" w:color="auto"/>
            <w:right w:val="none" w:sz="0" w:space="0" w:color="auto"/>
          </w:divBdr>
        </w:div>
        <w:div w:id="1769233310">
          <w:marLeft w:val="0"/>
          <w:marRight w:val="0"/>
          <w:marTop w:val="0"/>
          <w:marBottom w:val="0"/>
          <w:divBdr>
            <w:top w:val="none" w:sz="0" w:space="0" w:color="auto"/>
            <w:left w:val="none" w:sz="0" w:space="0" w:color="auto"/>
            <w:bottom w:val="none" w:sz="0" w:space="0" w:color="auto"/>
            <w:right w:val="none" w:sz="0" w:space="0" w:color="auto"/>
          </w:divBdr>
        </w:div>
      </w:divsChild>
    </w:div>
    <w:div w:id="506021402">
      <w:bodyDiv w:val="1"/>
      <w:marLeft w:val="0"/>
      <w:marRight w:val="0"/>
      <w:marTop w:val="0"/>
      <w:marBottom w:val="0"/>
      <w:divBdr>
        <w:top w:val="none" w:sz="0" w:space="0" w:color="auto"/>
        <w:left w:val="none" w:sz="0" w:space="0" w:color="auto"/>
        <w:bottom w:val="none" w:sz="0" w:space="0" w:color="auto"/>
        <w:right w:val="none" w:sz="0" w:space="0" w:color="auto"/>
      </w:divBdr>
    </w:div>
    <w:div w:id="662048022">
      <w:bodyDiv w:val="1"/>
      <w:marLeft w:val="0"/>
      <w:marRight w:val="0"/>
      <w:marTop w:val="0"/>
      <w:marBottom w:val="0"/>
      <w:divBdr>
        <w:top w:val="none" w:sz="0" w:space="0" w:color="auto"/>
        <w:left w:val="none" w:sz="0" w:space="0" w:color="auto"/>
        <w:bottom w:val="none" w:sz="0" w:space="0" w:color="auto"/>
        <w:right w:val="none" w:sz="0" w:space="0" w:color="auto"/>
      </w:divBdr>
      <w:divsChild>
        <w:div w:id="879976911">
          <w:marLeft w:val="0"/>
          <w:marRight w:val="0"/>
          <w:marTop w:val="0"/>
          <w:marBottom w:val="0"/>
          <w:divBdr>
            <w:top w:val="none" w:sz="0" w:space="0" w:color="auto"/>
            <w:left w:val="none" w:sz="0" w:space="0" w:color="auto"/>
            <w:bottom w:val="none" w:sz="0" w:space="0" w:color="auto"/>
            <w:right w:val="none" w:sz="0" w:space="0" w:color="auto"/>
          </w:divBdr>
        </w:div>
        <w:div w:id="1760640796">
          <w:marLeft w:val="0"/>
          <w:marRight w:val="0"/>
          <w:marTop w:val="0"/>
          <w:marBottom w:val="0"/>
          <w:divBdr>
            <w:top w:val="none" w:sz="0" w:space="0" w:color="auto"/>
            <w:left w:val="none" w:sz="0" w:space="0" w:color="auto"/>
            <w:bottom w:val="none" w:sz="0" w:space="0" w:color="auto"/>
            <w:right w:val="none" w:sz="0" w:space="0" w:color="auto"/>
          </w:divBdr>
        </w:div>
      </w:divsChild>
    </w:div>
    <w:div w:id="739713041">
      <w:bodyDiv w:val="1"/>
      <w:marLeft w:val="0"/>
      <w:marRight w:val="0"/>
      <w:marTop w:val="0"/>
      <w:marBottom w:val="0"/>
      <w:divBdr>
        <w:top w:val="none" w:sz="0" w:space="0" w:color="auto"/>
        <w:left w:val="none" w:sz="0" w:space="0" w:color="auto"/>
        <w:bottom w:val="none" w:sz="0" w:space="0" w:color="auto"/>
        <w:right w:val="none" w:sz="0" w:space="0" w:color="auto"/>
      </w:divBdr>
      <w:divsChild>
        <w:div w:id="867841583">
          <w:marLeft w:val="0"/>
          <w:marRight w:val="0"/>
          <w:marTop w:val="0"/>
          <w:marBottom w:val="0"/>
          <w:divBdr>
            <w:top w:val="none" w:sz="0" w:space="0" w:color="auto"/>
            <w:left w:val="none" w:sz="0" w:space="0" w:color="auto"/>
            <w:bottom w:val="none" w:sz="0" w:space="0" w:color="auto"/>
            <w:right w:val="none" w:sz="0" w:space="0" w:color="auto"/>
          </w:divBdr>
        </w:div>
        <w:div w:id="1285577689">
          <w:marLeft w:val="0"/>
          <w:marRight w:val="0"/>
          <w:marTop w:val="0"/>
          <w:marBottom w:val="0"/>
          <w:divBdr>
            <w:top w:val="none" w:sz="0" w:space="0" w:color="auto"/>
            <w:left w:val="none" w:sz="0" w:space="0" w:color="auto"/>
            <w:bottom w:val="none" w:sz="0" w:space="0" w:color="auto"/>
            <w:right w:val="none" w:sz="0" w:space="0" w:color="auto"/>
          </w:divBdr>
        </w:div>
      </w:divsChild>
    </w:div>
    <w:div w:id="984702460">
      <w:bodyDiv w:val="1"/>
      <w:marLeft w:val="0"/>
      <w:marRight w:val="0"/>
      <w:marTop w:val="0"/>
      <w:marBottom w:val="0"/>
      <w:divBdr>
        <w:top w:val="none" w:sz="0" w:space="0" w:color="auto"/>
        <w:left w:val="none" w:sz="0" w:space="0" w:color="auto"/>
        <w:bottom w:val="none" w:sz="0" w:space="0" w:color="auto"/>
        <w:right w:val="none" w:sz="0" w:space="0" w:color="auto"/>
      </w:divBdr>
    </w:div>
    <w:div w:id="1017731262">
      <w:bodyDiv w:val="1"/>
      <w:marLeft w:val="0"/>
      <w:marRight w:val="0"/>
      <w:marTop w:val="0"/>
      <w:marBottom w:val="0"/>
      <w:divBdr>
        <w:top w:val="none" w:sz="0" w:space="0" w:color="auto"/>
        <w:left w:val="none" w:sz="0" w:space="0" w:color="auto"/>
        <w:bottom w:val="none" w:sz="0" w:space="0" w:color="auto"/>
        <w:right w:val="none" w:sz="0" w:space="0" w:color="auto"/>
      </w:divBdr>
      <w:divsChild>
        <w:div w:id="356929883">
          <w:marLeft w:val="0"/>
          <w:marRight w:val="0"/>
          <w:marTop w:val="0"/>
          <w:marBottom w:val="0"/>
          <w:divBdr>
            <w:top w:val="none" w:sz="0" w:space="0" w:color="auto"/>
            <w:left w:val="none" w:sz="0" w:space="0" w:color="auto"/>
            <w:bottom w:val="none" w:sz="0" w:space="0" w:color="auto"/>
            <w:right w:val="none" w:sz="0" w:space="0" w:color="auto"/>
          </w:divBdr>
        </w:div>
        <w:div w:id="459998552">
          <w:marLeft w:val="0"/>
          <w:marRight w:val="0"/>
          <w:marTop w:val="0"/>
          <w:marBottom w:val="0"/>
          <w:divBdr>
            <w:top w:val="none" w:sz="0" w:space="0" w:color="auto"/>
            <w:left w:val="none" w:sz="0" w:space="0" w:color="auto"/>
            <w:bottom w:val="none" w:sz="0" w:space="0" w:color="auto"/>
            <w:right w:val="none" w:sz="0" w:space="0" w:color="auto"/>
          </w:divBdr>
        </w:div>
      </w:divsChild>
    </w:div>
    <w:div w:id="1280260081">
      <w:bodyDiv w:val="1"/>
      <w:marLeft w:val="0"/>
      <w:marRight w:val="0"/>
      <w:marTop w:val="0"/>
      <w:marBottom w:val="0"/>
      <w:divBdr>
        <w:top w:val="none" w:sz="0" w:space="0" w:color="auto"/>
        <w:left w:val="none" w:sz="0" w:space="0" w:color="auto"/>
        <w:bottom w:val="none" w:sz="0" w:space="0" w:color="auto"/>
        <w:right w:val="none" w:sz="0" w:space="0" w:color="auto"/>
      </w:divBdr>
      <w:divsChild>
        <w:div w:id="327292917">
          <w:marLeft w:val="0"/>
          <w:marRight w:val="0"/>
          <w:marTop w:val="0"/>
          <w:marBottom w:val="0"/>
          <w:divBdr>
            <w:top w:val="none" w:sz="0" w:space="0" w:color="auto"/>
            <w:left w:val="none" w:sz="0" w:space="0" w:color="auto"/>
            <w:bottom w:val="none" w:sz="0" w:space="0" w:color="auto"/>
            <w:right w:val="none" w:sz="0" w:space="0" w:color="auto"/>
          </w:divBdr>
        </w:div>
        <w:div w:id="545873845">
          <w:marLeft w:val="0"/>
          <w:marRight w:val="0"/>
          <w:marTop w:val="0"/>
          <w:marBottom w:val="0"/>
          <w:divBdr>
            <w:top w:val="none" w:sz="0" w:space="0" w:color="auto"/>
            <w:left w:val="none" w:sz="0" w:space="0" w:color="auto"/>
            <w:bottom w:val="none" w:sz="0" w:space="0" w:color="auto"/>
            <w:right w:val="none" w:sz="0" w:space="0" w:color="auto"/>
          </w:divBdr>
        </w:div>
      </w:divsChild>
    </w:div>
    <w:div w:id="1675837576">
      <w:bodyDiv w:val="1"/>
      <w:marLeft w:val="0"/>
      <w:marRight w:val="0"/>
      <w:marTop w:val="0"/>
      <w:marBottom w:val="0"/>
      <w:divBdr>
        <w:top w:val="none" w:sz="0" w:space="0" w:color="auto"/>
        <w:left w:val="none" w:sz="0" w:space="0" w:color="auto"/>
        <w:bottom w:val="none" w:sz="0" w:space="0" w:color="auto"/>
        <w:right w:val="none" w:sz="0" w:space="0" w:color="auto"/>
      </w:divBdr>
      <w:divsChild>
        <w:div w:id="604192905">
          <w:marLeft w:val="0"/>
          <w:marRight w:val="0"/>
          <w:marTop w:val="0"/>
          <w:marBottom w:val="0"/>
          <w:divBdr>
            <w:top w:val="none" w:sz="0" w:space="0" w:color="auto"/>
            <w:left w:val="none" w:sz="0" w:space="0" w:color="auto"/>
            <w:bottom w:val="none" w:sz="0" w:space="0" w:color="auto"/>
            <w:right w:val="none" w:sz="0" w:space="0" w:color="auto"/>
          </w:divBdr>
        </w:div>
        <w:div w:id="10261038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st-cheste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8739-75aa-412a-bed2-327eaf086ab2">
      <Terms xmlns="http://schemas.microsoft.com/office/infopath/2007/PartnerControls"/>
    </lcf76f155ced4ddcb4097134ff3c332f>
    <TaxCatchAll xmlns="774fe872-0f81-4c79-893a-b05651b52f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D6E985EF151245A22B632A34912AF0" ma:contentTypeVersion="18" ma:contentTypeDescription="Create a new document." ma:contentTypeScope="" ma:versionID="37a57801e76c4c88f7c53b1cddd0a47b">
  <xsd:schema xmlns:xsd="http://www.w3.org/2001/XMLSchema" xmlns:xs="http://www.w3.org/2001/XMLSchema" xmlns:p="http://schemas.microsoft.com/office/2006/metadata/properties" xmlns:ns2="8db18739-75aa-412a-bed2-327eaf086ab2" xmlns:ns3="774fe872-0f81-4c79-893a-b05651b52f85" targetNamespace="http://schemas.microsoft.com/office/2006/metadata/properties" ma:root="true" ma:fieldsID="8450a9f018e87afcd49db3cc8e2928fe" ns2:_="" ns3:_="">
    <xsd:import namespace="8db18739-75aa-412a-bed2-327eaf086ab2"/>
    <xsd:import namespace="774fe872-0f81-4c79-893a-b05651b52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8739-75aa-412a-bed2-327eaf086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97c979-b2c9-4a0e-9f84-5fd22a3bd24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fe872-0f81-4c79-893a-b05651b52f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4cf672-cb25-4560-86b4-e2bad3bf1d99}" ma:internalName="TaxCatchAll" ma:showField="CatchAllData" ma:web="774fe872-0f81-4c79-893a-b05651b52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F6700-11D5-4268-BB62-FE8DF9DD87C3}">
  <ds:schemaRefs>
    <ds:schemaRef ds:uri="http://schemas.microsoft.com/sharepoint/v3/contenttype/forms"/>
  </ds:schemaRefs>
</ds:datastoreItem>
</file>

<file path=customXml/itemProps2.xml><?xml version="1.0" encoding="utf-8"?>
<ds:datastoreItem xmlns:ds="http://schemas.openxmlformats.org/officeDocument/2006/customXml" ds:itemID="{51C5E114-5849-425A-B031-E5034CB6E7B3}">
  <ds:schemaRefs>
    <ds:schemaRef ds:uri="http://schemas.microsoft.com/office/2006/metadata/properties"/>
    <ds:schemaRef ds:uri="http://schemas.microsoft.com/office/infopath/2007/PartnerControls"/>
    <ds:schemaRef ds:uri="8db18739-75aa-412a-bed2-327eaf086ab2"/>
    <ds:schemaRef ds:uri="774fe872-0f81-4c79-893a-b05651b52f85"/>
  </ds:schemaRefs>
</ds:datastoreItem>
</file>

<file path=customXml/itemProps3.xml><?xml version="1.0" encoding="utf-8"?>
<ds:datastoreItem xmlns:ds="http://schemas.openxmlformats.org/officeDocument/2006/customXml" ds:itemID="{98234B94-E909-4052-B45C-E789E4941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8739-75aa-412a-bed2-327eaf086ab2"/>
    <ds:schemaRef ds:uri="774fe872-0f81-4c79-893a-b05651b52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324</Words>
  <Characters>1850</Characters>
  <Application>Microsoft Office Word</Application>
  <DocSecurity>4</DocSecurity>
  <Lines>15</Lines>
  <Paragraphs>4</Paragraphs>
  <ScaleCrop>false</ScaleCrop>
  <Company/>
  <LinksUpToDate>false</LinksUpToDate>
  <CharactersWithSpaces>2170</CharactersWithSpaces>
  <SharedDoc>false</SharedDoc>
  <HLinks>
    <vt:vector size="6" baseType="variant">
      <vt:variant>
        <vt:i4>1179727</vt:i4>
      </vt:variant>
      <vt:variant>
        <vt:i4>0</vt:i4>
      </vt:variant>
      <vt:variant>
        <vt:i4>0</vt:i4>
      </vt:variant>
      <vt:variant>
        <vt:i4>5</vt:i4>
      </vt:variant>
      <vt:variant>
        <vt:lpwstr>http://www.west-chester.com/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Smart Growth Agenda-October 9, 2024.docx</dc:title>
  <dc:subject/>
  <dc:creator>WMecke</dc:creator>
  <cp:keywords/>
  <cp:lastModifiedBy>Wendy Mecke</cp:lastModifiedBy>
  <cp:revision>173</cp:revision>
  <dcterms:created xsi:type="dcterms:W3CDTF">2025-01-02T21:04:00Z</dcterms:created>
  <dcterms:modified xsi:type="dcterms:W3CDTF">2025-06-06T17:32:00Z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LastSaved">
    <vt:filetime>2024-11-05T00:00:00Z</vt:filetime>
  </property>
  <property fmtid="{D5CDD505-2E9C-101B-9397-08002B2CF9AE}" pid="4" name="Producer">
    <vt:lpwstr>Microsoft: Print To PDF</vt:lpwstr>
  </property>
  <property fmtid="{D5CDD505-2E9C-101B-9397-08002B2CF9AE}" pid="5" name="ContentTypeId">
    <vt:lpwstr>0x0101006BD6E985EF151245A22B632A34912AF0</vt:lpwstr>
  </property>
  <property fmtid="{D5CDD505-2E9C-101B-9397-08002B2CF9AE}" pid="6" name="MediaServiceImageTags">
    <vt:lpwstr/>
  </property>
</Properties>
</file>